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35" w:rsidRPr="00224E4D" w:rsidRDefault="00A82D35" w:rsidP="00A82D35">
      <w:pPr>
        <w:widowControl w:val="0"/>
        <w:spacing w:after="0" w:line="240" w:lineRule="auto"/>
        <w:ind w:left="5387"/>
        <w:rPr>
          <w:rFonts w:ascii="Times New Roman" w:hAnsi="Times New Roman"/>
          <w:color w:val="000000"/>
          <w:sz w:val="28"/>
          <w:szCs w:val="28"/>
        </w:rPr>
      </w:pPr>
      <w:r w:rsidRPr="00102A7E">
        <w:rPr>
          <w:rFonts w:ascii="Times New Roman" w:hAnsi="Times New Roman"/>
          <w:color w:val="000000"/>
          <w:sz w:val="28"/>
          <w:szCs w:val="28"/>
          <w:lang w:val="kk-KZ"/>
        </w:rPr>
        <w:t xml:space="preserve">Қазақстан Республикасы </w:t>
      </w:r>
      <w:r w:rsidRPr="00102A7E">
        <w:rPr>
          <w:rFonts w:ascii="Times New Roman" w:hAnsi="Times New Roman"/>
          <w:sz w:val="28"/>
          <w:szCs w:val="28"/>
          <w:lang w:val="kk-KZ"/>
        </w:rPr>
        <w:br/>
      </w:r>
      <w:r w:rsidRPr="00102A7E">
        <w:rPr>
          <w:rFonts w:ascii="Times New Roman" w:hAnsi="Times New Roman"/>
          <w:color w:val="000000"/>
          <w:sz w:val="28"/>
          <w:szCs w:val="28"/>
          <w:lang w:val="kk-KZ"/>
        </w:rPr>
        <w:t>Білім және ғылым министрінің</w:t>
      </w:r>
      <w:r w:rsidRPr="00102A7E">
        <w:rPr>
          <w:rFonts w:ascii="Times New Roman" w:hAnsi="Times New Roman"/>
          <w:sz w:val="28"/>
          <w:szCs w:val="28"/>
          <w:lang w:val="kk-KZ"/>
        </w:rPr>
        <w:br/>
      </w:r>
      <w:r w:rsidRPr="00102A7E">
        <w:rPr>
          <w:rFonts w:ascii="Times New Roman" w:hAnsi="Times New Roman"/>
          <w:color w:val="000000"/>
          <w:sz w:val="28"/>
          <w:szCs w:val="28"/>
          <w:lang w:val="kk-KZ"/>
        </w:rPr>
        <w:t>201</w:t>
      </w:r>
      <w:r>
        <w:rPr>
          <w:rFonts w:ascii="Times New Roman" w:hAnsi="Times New Roman"/>
          <w:color w:val="000000"/>
          <w:sz w:val="28"/>
          <w:szCs w:val="28"/>
          <w:lang w:val="kk-KZ"/>
        </w:rPr>
        <w:t>6 жылғы 8 сәуірдегі</w:t>
      </w:r>
    </w:p>
    <w:p w:rsidR="00A82D35" w:rsidRPr="00102A7E" w:rsidRDefault="00A82D35" w:rsidP="00A82D35">
      <w:pPr>
        <w:widowControl w:val="0"/>
        <w:spacing w:after="0" w:line="240" w:lineRule="auto"/>
        <w:ind w:firstLine="5387"/>
        <w:rPr>
          <w:rFonts w:ascii="Times New Roman" w:hAnsi="Times New Roman"/>
          <w:color w:val="000000"/>
          <w:sz w:val="28"/>
          <w:szCs w:val="28"/>
          <w:lang w:val="kk-KZ"/>
        </w:rPr>
      </w:pPr>
      <w:r>
        <w:rPr>
          <w:rFonts w:ascii="Times New Roman" w:hAnsi="Times New Roman"/>
          <w:color w:val="000000"/>
          <w:sz w:val="28"/>
          <w:szCs w:val="28"/>
          <w:lang w:val="kk-KZ"/>
        </w:rPr>
        <w:t>№ 266 бұйрығына</w:t>
      </w:r>
      <w:r w:rsidRPr="00596377">
        <w:rPr>
          <w:rFonts w:ascii="Times New Roman" w:hAnsi="Times New Roman"/>
          <w:color w:val="000000"/>
          <w:sz w:val="28"/>
          <w:szCs w:val="28"/>
          <w:lang w:val="kk-KZ"/>
        </w:rPr>
        <w:t xml:space="preserve"> </w:t>
      </w:r>
      <w:r>
        <w:rPr>
          <w:rFonts w:ascii="Times New Roman" w:hAnsi="Times New Roman"/>
          <w:color w:val="000000"/>
          <w:sz w:val="28"/>
          <w:szCs w:val="28"/>
        </w:rPr>
        <w:t>8</w:t>
      </w:r>
      <w:r>
        <w:rPr>
          <w:rFonts w:ascii="Times New Roman" w:hAnsi="Times New Roman"/>
          <w:color w:val="000000"/>
          <w:sz w:val="28"/>
          <w:szCs w:val="28"/>
          <w:lang w:val="kk-KZ"/>
        </w:rPr>
        <w:t>-қосымша</w:t>
      </w:r>
      <w:r w:rsidRPr="00102A7E">
        <w:rPr>
          <w:rFonts w:ascii="Times New Roman" w:hAnsi="Times New Roman"/>
          <w:color w:val="000000"/>
          <w:sz w:val="28"/>
          <w:szCs w:val="28"/>
          <w:lang w:val="kk-KZ"/>
        </w:rPr>
        <w:t xml:space="preserve"> </w:t>
      </w:r>
    </w:p>
    <w:p w:rsidR="00A82D35" w:rsidRPr="00102A7E" w:rsidRDefault="00A82D35" w:rsidP="00A82D35">
      <w:pPr>
        <w:widowControl w:val="0"/>
        <w:spacing w:after="0" w:line="240" w:lineRule="auto"/>
        <w:ind w:firstLine="5387"/>
        <w:rPr>
          <w:rFonts w:ascii="Times New Roman" w:hAnsi="Times New Roman"/>
          <w:color w:val="000000"/>
          <w:sz w:val="28"/>
          <w:szCs w:val="28"/>
          <w:lang w:val="kk-KZ"/>
        </w:rPr>
      </w:pPr>
    </w:p>
    <w:p w:rsidR="00A82D35" w:rsidRPr="00102A7E" w:rsidRDefault="00A82D35" w:rsidP="00A82D35">
      <w:pPr>
        <w:widowControl w:val="0"/>
        <w:spacing w:after="0" w:line="240" w:lineRule="auto"/>
        <w:ind w:left="5387"/>
        <w:rPr>
          <w:rFonts w:ascii="Times New Roman" w:hAnsi="Times New Roman"/>
          <w:sz w:val="28"/>
          <w:szCs w:val="28"/>
          <w:lang w:val="kk-KZ"/>
        </w:rPr>
      </w:pPr>
      <w:r w:rsidRPr="00102A7E">
        <w:rPr>
          <w:rFonts w:ascii="Times New Roman" w:hAnsi="Times New Roman"/>
          <w:color w:val="000000"/>
          <w:sz w:val="28"/>
          <w:szCs w:val="28"/>
          <w:lang w:val="kk-KZ"/>
        </w:rPr>
        <w:t xml:space="preserve">Қазақстан Республикасы </w:t>
      </w:r>
      <w:r w:rsidRPr="00102A7E">
        <w:rPr>
          <w:rFonts w:ascii="Times New Roman" w:hAnsi="Times New Roman"/>
          <w:sz w:val="28"/>
          <w:szCs w:val="28"/>
          <w:lang w:val="kk-KZ"/>
        </w:rPr>
        <w:br/>
      </w:r>
      <w:r w:rsidRPr="00102A7E">
        <w:rPr>
          <w:rFonts w:ascii="Times New Roman" w:hAnsi="Times New Roman"/>
          <w:color w:val="000000"/>
          <w:sz w:val="28"/>
          <w:szCs w:val="28"/>
          <w:lang w:val="kk-KZ"/>
        </w:rPr>
        <w:t>Білім және ғылым министрінің</w:t>
      </w:r>
      <w:r w:rsidRPr="00102A7E">
        <w:rPr>
          <w:rFonts w:ascii="Times New Roman" w:hAnsi="Times New Roman"/>
          <w:sz w:val="28"/>
          <w:szCs w:val="28"/>
          <w:lang w:val="kk-KZ"/>
        </w:rPr>
        <w:br/>
      </w:r>
      <w:r w:rsidRPr="00102A7E">
        <w:rPr>
          <w:rFonts w:ascii="Times New Roman" w:hAnsi="Times New Roman"/>
          <w:color w:val="000000"/>
          <w:sz w:val="28"/>
          <w:szCs w:val="28"/>
          <w:lang w:val="kk-KZ"/>
        </w:rPr>
        <w:t>2013 жылғы 3 сәуірдегі</w:t>
      </w:r>
    </w:p>
    <w:p w:rsidR="00A82D35" w:rsidRPr="00102A7E" w:rsidRDefault="00A82D35" w:rsidP="00A82D35">
      <w:pPr>
        <w:widowControl w:val="0"/>
        <w:spacing w:after="0" w:line="240" w:lineRule="auto"/>
        <w:ind w:firstLine="5387"/>
        <w:rPr>
          <w:rFonts w:ascii="Times New Roman" w:hAnsi="Times New Roman"/>
          <w:color w:val="000000"/>
          <w:sz w:val="28"/>
          <w:szCs w:val="28"/>
          <w:lang w:val="kk-KZ"/>
        </w:rPr>
      </w:pPr>
      <w:r w:rsidRPr="00102A7E">
        <w:rPr>
          <w:rFonts w:ascii="Times New Roman" w:hAnsi="Times New Roman"/>
          <w:color w:val="000000"/>
          <w:sz w:val="28"/>
          <w:szCs w:val="28"/>
          <w:lang w:val="kk-KZ"/>
        </w:rPr>
        <w:t>№ 115 бұйрығына </w:t>
      </w:r>
      <w:r>
        <w:rPr>
          <w:rFonts w:ascii="Times New Roman" w:hAnsi="Times New Roman"/>
          <w:color w:val="000000"/>
          <w:sz w:val="28"/>
          <w:szCs w:val="28"/>
          <w:lang w:val="kk-KZ"/>
        </w:rPr>
        <w:t>182</w:t>
      </w:r>
      <w:r w:rsidRPr="00102A7E">
        <w:rPr>
          <w:rFonts w:ascii="Times New Roman" w:hAnsi="Times New Roman"/>
          <w:color w:val="000000"/>
          <w:sz w:val="28"/>
          <w:szCs w:val="28"/>
          <w:lang w:val="kk-KZ"/>
        </w:rPr>
        <w:t xml:space="preserve">-қосымша   </w:t>
      </w:r>
    </w:p>
    <w:p w:rsidR="00A82D35" w:rsidRDefault="00A82D35" w:rsidP="00A82D35">
      <w:pPr>
        <w:widowControl w:val="0"/>
        <w:spacing w:after="0" w:line="240" w:lineRule="auto"/>
        <w:jc w:val="center"/>
        <w:rPr>
          <w:rFonts w:ascii="Times New Roman" w:hAnsi="Times New Roman"/>
          <w:sz w:val="28"/>
          <w:szCs w:val="28"/>
          <w:lang w:val="kk-KZ"/>
        </w:rPr>
      </w:pPr>
    </w:p>
    <w:p w:rsidR="00A82D35" w:rsidRDefault="00A82D35" w:rsidP="00A82D35">
      <w:pPr>
        <w:widowControl w:val="0"/>
        <w:spacing w:after="0" w:line="240" w:lineRule="auto"/>
        <w:rPr>
          <w:rFonts w:ascii="Times New Roman" w:hAnsi="Times New Roman"/>
          <w:sz w:val="28"/>
          <w:szCs w:val="28"/>
          <w:lang w:val="kk-KZ"/>
        </w:rPr>
      </w:pPr>
    </w:p>
    <w:p w:rsidR="00A82D35" w:rsidRPr="00224E4D" w:rsidRDefault="00A82D35" w:rsidP="00A82D35">
      <w:pPr>
        <w:widowControl w:val="0"/>
        <w:shd w:val="clear" w:color="auto" w:fill="FFFFFF"/>
        <w:spacing w:after="0" w:line="240" w:lineRule="auto"/>
        <w:jc w:val="center"/>
        <w:rPr>
          <w:rFonts w:ascii="Times New Roman" w:hAnsi="Times New Roman"/>
          <w:b/>
          <w:color w:val="000000"/>
          <w:sz w:val="28"/>
          <w:szCs w:val="28"/>
          <w:shd w:val="clear" w:color="auto" w:fill="FFFFFF"/>
          <w:lang w:val="kk-KZ"/>
        </w:rPr>
      </w:pPr>
      <w:r w:rsidRPr="00713D9E">
        <w:rPr>
          <w:rFonts w:ascii="Times New Roman" w:hAnsi="Times New Roman"/>
          <w:b/>
          <w:color w:val="000000"/>
          <w:sz w:val="28"/>
          <w:szCs w:val="28"/>
          <w:shd w:val="clear" w:color="auto" w:fill="FFFFFF"/>
          <w:lang w:val="kk-KZ"/>
        </w:rPr>
        <w:t>Бастауыш білім беру деңгейінің</w:t>
      </w:r>
      <w:r w:rsidRPr="00224E4D">
        <w:rPr>
          <w:rFonts w:ascii="Times New Roman" w:hAnsi="Times New Roman"/>
          <w:b/>
          <w:color w:val="000000"/>
          <w:sz w:val="28"/>
          <w:szCs w:val="28"/>
          <w:shd w:val="clear" w:color="auto" w:fill="FFFFFF"/>
          <w:lang w:val="kk-KZ"/>
        </w:rPr>
        <w:t xml:space="preserve"> </w:t>
      </w:r>
      <w:r w:rsidRPr="00713D9E">
        <w:rPr>
          <w:rFonts w:ascii="Times New Roman" w:hAnsi="Times New Roman"/>
          <w:b/>
          <w:color w:val="000000"/>
          <w:sz w:val="28"/>
          <w:szCs w:val="28"/>
          <w:shd w:val="clear" w:color="auto" w:fill="FFFFFF"/>
          <w:lang w:val="kk-KZ"/>
        </w:rPr>
        <w:t xml:space="preserve">1-4-сыныптары үшін </w:t>
      </w:r>
    </w:p>
    <w:p w:rsidR="00A82D35" w:rsidRPr="00224E4D" w:rsidRDefault="00A82D35" w:rsidP="00A82D35">
      <w:pPr>
        <w:widowControl w:val="0"/>
        <w:shd w:val="clear" w:color="auto" w:fill="FFFFFF"/>
        <w:spacing w:after="0" w:line="240" w:lineRule="auto"/>
        <w:jc w:val="center"/>
        <w:rPr>
          <w:rFonts w:ascii="Times New Roman" w:hAnsi="Times New Roman"/>
          <w:b/>
          <w:color w:val="000000"/>
          <w:sz w:val="28"/>
          <w:szCs w:val="28"/>
          <w:shd w:val="clear" w:color="auto" w:fill="FFFFFF"/>
          <w:lang w:val="kk-KZ"/>
        </w:rPr>
      </w:pPr>
      <w:r w:rsidRPr="00713D9E">
        <w:rPr>
          <w:rFonts w:ascii="Times New Roman" w:hAnsi="Times New Roman"/>
          <w:b/>
          <w:color w:val="000000"/>
          <w:sz w:val="28"/>
          <w:szCs w:val="28"/>
          <w:shd w:val="clear" w:color="auto" w:fill="FFFFFF"/>
          <w:lang w:val="kk-KZ"/>
        </w:rPr>
        <w:t>«</w:t>
      </w:r>
      <w:r>
        <w:rPr>
          <w:rFonts w:ascii="Times New Roman" w:hAnsi="Times New Roman"/>
          <w:b/>
          <w:sz w:val="28"/>
          <w:szCs w:val="28"/>
          <w:lang w:val="kk-KZ"/>
        </w:rPr>
        <w:t>Дүниетану</w:t>
      </w:r>
      <w:r w:rsidRPr="00713D9E">
        <w:rPr>
          <w:rFonts w:ascii="Times New Roman" w:hAnsi="Times New Roman"/>
          <w:b/>
          <w:color w:val="000000"/>
          <w:sz w:val="28"/>
          <w:szCs w:val="28"/>
          <w:shd w:val="clear" w:color="auto" w:fill="FFFFFF"/>
          <w:lang w:val="kk-KZ"/>
        </w:rPr>
        <w:t>» пәні</w:t>
      </w:r>
      <w:r>
        <w:rPr>
          <w:rFonts w:ascii="Times New Roman" w:hAnsi="Times New Roman"/>
          <w:b/>
          <w:color w:val="000000"/>
          <w:sz w:val="28"/>
          <w:szCs w:val="28"/>
          <w:shd w:val="clear" w:color="auto" w:fill="FFFFFF"/>
          <w:lang w:val="kk-KZ"/>
        </w:rPr>
        <w:t xml:space="preserve"> бойынша үлгілік</w:t>
      </w:r>
      <w:r w:rsidRPr="00224E4D">
        <w:rPr>
          <w:rFonts w:ascii="Times New Roman" w:hAnsi="Times New Roman"/>
          <w:b/>
          <w:color w:val="000000"/>
          <w:sz w:val="28"/>
          <w:szCs w:val="28"/>
          <w:shd w:val="clear" w:color="auto" w:fill="FFFFFF"/>
          <w:lang w:val="kk-KZ"/>
        </w:rPr>
        <w:t xml:space="preserve"> </w:t>
      </w:r>
      <w:r w:rsidRPr="00713D9E">
        <w:rPr>
          <w:rFonts w:ascii="Times New Roman" w:hAnsi="Times New Roman"/>
          <w:b/>
          <w:color w:val="000000"/>
          <w:sz w:val="28"/>
          <w:szCs w:val="28"/>
          <w:shd w:val="clear" w:color="auto" w:fill="FFFFFF"/>
          <w:lang w:val="kk-KZ"/>
        </w:rPr>
        <w:t>оқу бағдарламасы</w:t>
      </w:r>
    </w:p>
    <w:p w:rsidR="00A82D35" w:rsidRDefault="00A82D35" w:rsidP="00A82D35">
      <w:pPr>
        <w:widowControl w:val="0"/>
        <w:spacing w:after="0" w:line="240" w:lineRule="auto"/>
        <w:contextualSpacing/>
        <w:jc w:val="center"/>
        <w:rPr>
          <w:rFonts w:ascii="Times New Roman" w:hAnsi="Times New Roman"/>
          <w:b/>
          <w:sz w:val="28"/>
          <w:szCs w:val="28"/>
          <w:lang w:val="kk-KZ"/>
        </w:rPr>
      </w:pPr>
    </w:p>
    <w:p w:rsidR="00A82D35" w:rsidRPr="00144826" w:rsidRDefault="00A82D35" w:rsidP="00A82D35">
      <w:pPr>
        <w:widowControl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1. Түсіндірме жазба</w:t>
      </w:r>
    </w:p>
    <w:p w:rsidR="00A82D35" w:rsidRDefault="00A82D35" w:rsidP="00A82D35">
      <w:pPr>
        <w:pStyle w:val="Default"/>
        <w:widowControl w:val="0"/>
        <w:tabs>
          <w:tab w:val="left" w:pos="851"/>
        </w:tabs>
        <w:ind w:left="567"/>
        <w:jc w:val="both"/>
        <w:rPr>
          <w:rFonts w:ascii="Times New Roman" w:hAnsi="Times New Roman" w:cs="Times New Roman"/>
          <w:sz w:val="28"/>
          <w:szCs w:val="28"/>
          <w:lang w:val="kk-KZ"/>
        </w:rPr>
      </w:pPr>
    </w:p>
    <w:p w:rsidR="00A82D35" w:rsidRPr="002472DD" w:rsidRDefault="00A82D35" w:rsidP="00A82D35">
      <w:pPr>
        <w:pStyle w:val="af2"/>
        <w:widowControl w:val="0"/>
        <w:numPr>
          <w:ilvl w:val="0"/>
          <w:numId w:val="14"/>
        </w:numPr>
        <w:tabs>
          <w:tab w:val="left" w:pos="0"/>
          <w:tab w:val="left" w:pos="851"/>
        </w:tabs>
        <w:autoSpaceDE w:val="0"/>
        <w:autoSpaceDN w:val="0"/>
        <w:adjustRightInd w:val="0"/>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t xml:space="preserve">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r w:rsidRPr="00AD4096">
        <w:rPr>
          <w:rFonts w:ascii="Times New Roman" w:hAnsi="Times New Roman"/>
          <w:sz w:val="28"/>
          <w:szCs w:val="28"/>
          <w:lang w:val="kk-KZ"/>
        </w:rPr>
        <w:t xml:space="preserve">      </w:t>
      </w:r>
    </w:p>
    <w:p w:rsidR="00A82D35"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300E03">
        <w:rPr>
          <w:rFonts w:ascii="Times New Roman" w:hAnsi="Times New Roman" w:cs="Times New Roman"/>
          <w:sz w:val="28"/>
          <w:szCs w:val="28"/>
          <w:lang w:val="kk-KZ"/>
        </w:rPr>
        <w:t>Оқу бағдарламасы оқушылардың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A82D35" w:rsidRPr="002472DD"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2472DD">
        <w:rPr>
          <w:rFonts w:ascii="Times New Roman" w:hAnsi="Times New Roman" w:cs="Times New Roman"/>
          <w:sz w:val="28"/>
          <w:szCs w:val="28"/>
          <w:lang w:val="kk-KZ"/>
        </w:rPr>
        <w:t xml:space="preserve">Оқу бағдарламасы оқыту процесін оқушылардың пән салалары бойынша білім </w:t>
      </w:r>
      <w:r>
        <w:rPr>
          <w:rFonts w:ascii="Times New Roman" w:hAnsi="Times New Roman" w:cs="Times New Roman"/>
          <w:sz w:val="28"/>
          <w:szCs w:val="28"/>
          <w:lang w:val="kk-KZ"/>
        </w:rPr>
        <w:t xml:space="preserve">және </w:t>
      </w:r>
      <w:r w:rsidRPr="002472DD">
        <w:rPr>
          <w:rFonts w:ascii="Times New Roman" w:hAnsi="Times New Roman" w:cs="Times New Roman"/>
          <w:sz w:val="28"/>
          <w:szCs w:val="28"/>
          <w:lang w:val="kk-KZ"/>
        </w:rPr>
        <w:t>білікті саналы түрде меңгеру</w:t>
      </w:r>
      <w:r>
        <w:rPr>
          <w:rFonts w:ascii="Times New Roman" w:hAnsi="Times New Roman" w:cs="Times New Roman"/>
          <w:sz w:val="28"/>
          <w:szCs w:val="28"/>
          <w:lang w:val="kk-KZ"/>
        </w:rPr>
        <w:t>іне арналған</w:t>
      </w:r>
      <w:r w:rsidRPr="002472DD">
        <w:rPr>
          <w:rFonts w:ascii="Times New Roman" w:hAnsi="Times New Roman" w:cs="Times New Roman"/>
          <w:sz w:val="28"/>
          <w:szCs w:val="28"/>
          <w:lang w:val="kk-KZ"/>
        </w:rPr>
        <w:t xml:space="preserve"> әр пәннің әдістемелік әлеуетін қолдану, оқу, жоба, зерттеу іс-әрекеттері</w:t>
      </w:r>
      <w:r>
        <w:rPr>
          <w:rFonts w:ascii="Times New Roman" w:hAnsi="Times New Roman" w:cs="Times New Roman"/>
          <w:sz w:val="28"/>
          <w:szCs w:val="28"/>
          <w:lang w:val="kk-KZ"/>
        </w:rPr>
        <w:t>нің</w:t>
      </w:r>
      <w:r w:rsidRPr="002472DD">
        <w:rPr>
          <w:rFonts w:ascii="Times New Roman" w:hAnsi="Times New Roman" w:cs="Times New Roman"/>
          <w:sz w:val="28"/>
          <w:szCs w:val="28"/>
          <w:lang w:val="kk-KZ"/>
        </w:rPr>
        <w:t xml:space="preserve"> тәсілін меңгеру арқылы дербестігін дамытуға, әлеуметтік-м</w:t>
      </w:r>
      <w:r>
        <w:rPr>
          <w:rFonts w:ascii="Times New Roman" w:hAnsi="Times New Roman" w:cs="Times New Roman"/>
          <w:sz w:val="28"/>
          <w:szCs w:val="28"/>
          <w:lang w:val="kk-KZ"/>
        </w:rPr>
        <w:t>әдени кеңістікте бағдарлану</w:t>
      </w:r>
      <w:r w:rsidRPr="002472DD">
        <w:rPr>
          <w:rFonts w:ascii="Times New Roman" w:hAnsi="Times New Roman" w:cs="Times New Roman"/>
          <w:sz w:val="28"/>
          <w:szCs w:val="28"/>
          <w:lang w:val="kk-KZ"/>
        </w:rPr>
        <w:t xml:space="preserve"> біліктер</w:t>
      </w:r>
      <w:r>
        <w:rPr>
          <w:rFonts w:ascii="Times New Roman" w:hAnsi="Times New Roman" w:cs="Times New Roman"/>
          <w:sz w:val="28"/>
          <w:szCs w:val="28"/>
          <w:lang w:val="kk-KZ"/>
        </w:rPr>
        <w:t>ін</w:t>
      </w:r>
      <w:r w:rsidRPr="002472DD">
        <w:rPr>
          <w:rFonts w:ascii="Times New Roman" w:hAnsi="Times New Roman" w:cs="Times New Roman"/>
          <w:sz w:val="28"/>
          <w:szCs w:val="28"/>
          <w:lang w:val="kk-KZ"/>
        </w:rPr>
        <w:t xml:space="preserve"> меңгеруге бағыттайды. </w:t>
      </w:r>
    </w:p>
    <w:p w:rsidR="00A82D35"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2472DD">
        <w:rPr>
          <w:rFonts w:ascii="Times New Roman" w:hAnsi="Times New Roman" w:cs="Times New Roman"/>
          <w:sz w:val="28"/>
          <w:szCs w:val="28"/>
          <w:lang w:val="kk-KZ"/>
        </w:rPr>
        <w:t>Оқу бағдарламасында оқу-нормативті</w:t>
      </w:r>
      <w:r>
        <w:rPr>
          <w:rFonts w:ascii="Times New Roman" w:hAnsi="Times New Roman" w:cs="Times New Roman"/>
          <w:sz w:val="28"/>
          <w:szCs w:val="28"/>
          <w:lang w:val="kk-KZ"/>
        </w:rPr>
        <w:t>к құжаттың дәстүрлі міндеттері қазіргі</w:t>
      </w:r>
      <w:r w:rsidRPr="002472DD">
        <w:rPr>
          <w:rFonts w:ascii="Times New Roman" w:hAnsi="Times New Roman" w:cs="Times New Roman"/>
          <w:sz w:val="28"/>
          <w:szCs w:val="28"/>
          <w:lang w:val="kk-KZ"/>
        </w:rPr>
        <w:t xml:space="preserve"> мектепте білім беру процесін ұйымдастырудың инновациялық тәсілдерім</w:t>
      </w:r>
      <w:r>
        <w:rPr>
          <w:rFonts w:ascii="Times New Roman" w:hAnsi="Times New Roman" w:cs="Times New Roman"/>
          <w:sz w:val="28"/>
          <w:szCs w:val="28"/>
          <w:lang w:val="kk-KZ"/>
        </w:rPr>
        <w:t xml:space="preserve">ен үйлесімді сабақтасқан. Оқыту </w:t>
      </w:r>
      <w:r w:rsidRPr="002472DD">
        <w:rPr>
          <w:rFonts w:ascii="Times New Roman" w:hAnsi="Times New Roman" w:cs="Times New Roman"/>
          <w:sz w:val="28"/>
          <w:szCs w:val="28"/>
          <w:lang w:val="kk-KZ"/>
        </w:rPr>
        <w:t>тәсіл</w:t>
      </w:r>
      <w:r>
        <w:rPr>
          <w:rFonts w:ascii="Times New Roman" w:hAnsi="Times New Roman" w:cs="Times New Roman"/>
          <w:sz w:val="28"/>
          <w:szCs w:val="28"/>
          <w:lang w:val="kk-KZ"/>
        </w:rPr>
        <w:t>і</w:t>
      </w:r>
      <w:r w:rsidRPr="002472DD">
        <w:rPr>
          <w:rFonts w:ascii="Times New Roman" w:hAnsi="Times New Roman" w:cs="Times New Roman"/>
          <w:sz w:val="28"/>
          <w:szCs w:val="28"/>
          <w:lang w:val="kk-KZ"/>
        </w:rPr>
        <w:t xml:space="preserve"> пән бойынша оқу бағдарламасының </w:t>
      </w:r>
      <w:r w:rsidRPr="002472DD">
        <w:rPr>
          <w:rFonts w:ascii="Times New Roman" w:hAnsi="Times New Roman" w:cs="Times New Roman"/>
          <w:color w:val="auto"/>
          <w:sz w:val="28"/>
          <w:szCs w:val="28"/>
          <w:lang w:val="kk-KZ"/>
        </w:rPr>
        <w:t xml:space="preserve">түбегейлі </w:t>
      </w:r>
      <w:r w:rsidRPr="002472DD">
        <w:rPr>
          <w:rFonts w:ascii="Times New Roman" w:hAnsi="Times New Roman" w:cs="Times New Roman"/>
          <w:sz w:val="28"/>
          <w:szCs w:val="28"/>
          <w:lang w:val="kk-KZ"/>
        </w:rPr>
        <w:t>жаңа құрылымын құруда негізгі бағдар болып табылады.</w:t>
      </w:r>
    </w:p>
    <w:p w:rsidR="00A82D35" w:rsidRPr="00300E03" w:rsidRDefault="00A82D35" w:rsidP="00A82D35">
      <w:pPr>
        <w:pStyle w:val="Default"/>
        <w:numPr>
          <w:ilvl w:val="0"/>
          <w:numId w:val="14"/>
        </w:numPr>
        <w:ind w:left="0" w:firstLine="567"/>
        <w:jc w:val="both"/>
        <w:rPr>
          <w:rFonts w:ascii="Times New Roman" w:hAnsi="Times New Roman"/>
          <w:sz w:val="28"/>
          <w:szCs w:val="28"/>
          <w:lang w:val="kk-KZ"/>
        </w:rPr>
      </w:pPr>
      <w:r w:rsidRPr="002472DD">
        <w:rPr>
          <w:rFonts w:ascii="Times New Roman" w:hAnsi="Times New Roman" w:cs="Times New Roman"/>
          <w:sz w:val="28"/>
          <w:szCs w:val="28"/>
          <w:lang w:val="kk-KZ"/>
        </w:rPr>
        <w:t xml:space="preserve"> </w:t>
      </w:r>
      <w:r w:rsidRPr="00300E03">
        <w:rPr>
          <w:rFonts w:ascii="Times New Roman" w:hAnsi="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A82D35" w:rsidRPr="002472DD"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Pr>
          <w:rFonts w:ascii="Times New Roman" w:hAnsi="Times New Roman"/>
          <w:sz w:val="28"/>
          <w:szCs w:val="28"/>
          <w:lang w:val="kk-KZ"/>
        </w:rPr>
        <w:t>Оқытудың қ</w:t>
      </w:r>
      <w:r w:rsidRPr="002472DD">
        <w:rPr>
          <w:rFonts w:ascii="Times New Roman" w:hAnsi="Times New Roman"/>
          <w:sz w:val="28"/>
          <w:szCs w:val="28"/>
          <w:lang w:val="kk-KZ"/>
        </w:rPr>
        <w:t>азіргі кезең</w:t>
      </w:r>
      <w:r>
        <w:rPr>
          <w:rFonts w:ascii="Times New Roman" w:hAnsi="Times New Roman"/>
          <w:sz w:val="28"/>
          <w:szCs w:val="28"/>
          <w:lang w:val="kk-KZ"/>
        </w:rPr>
        <w:t>ін</w:t>
      </w:r>
      <w:r w:rsidRPr="002472DD">
        <w:rPr>
          <w:rFonts w:ascii="Times New Roman" w:hAnsi="Times New Roman"/>
          <w:sz w:val="28"/>
          <w:szCs w:val="28"/>
          <w:lang w:val="kk-KZ"/>
        </w:rPr>
        <w:t>де оқушы өз</w:t>
      </w:r>
      <w:r>
        <w:rPr>
          <w:rFonts w:ascii="Times New Roman" w:hAnsi="Times New Roman"/>
          <w:sz w:val="28"/>
          <w:szCs w:val="28"/>
          <w:lang w:val="kk-KZ"/>
        </w:rPr>
        <w:t>дігімен</w:t>
      </w:r>
      <w:r w:rsidRPr="002472DD">
        <w:rPr>
          <w:rFonts w:ascii="Times New Roman" w:hAnsi="Times New Roman"/>
          <w:sz w:val="28"/>
          <w:szCs w:val="28"/>
          <w:lang w:val="kk-KZ"/>
        </w:rPr>
        <w:t xml:space="preserve"> білімге ие болу барысында оқу процесіне қойылатын негізгі талаптардың бірі оның белсенді іс-әрекетін ұйымдастыру болып табылады. Бұл тәсіл пәндік білім, әлеуметтік және коммуникативтік дағдыларды ғана емес, сонымен бірге</w:t>
      </w:r>
      <w:r>
        <w:rPr>
          <w:rFonts w:ascii="Times New Roman" w:hAnsi="Times New Roman"/>
          <w:sz w:val="28"/>
          <w:szCs w:val="28"/>
          <w:lang w:val="kk-KZ"/>
        </w:rPr>
        <w:t>,</w:t>
      </w:r>
      <w:r w:rsidRPr="002472DD">
        <w:rPr>
          <w:rFonts w:ascii="Times New Roman" w:hAnsi="Times New Roman"/>
          <w:sz w:val="28"/>
          <w:szCs w:val="28"/>
          <w:lang w:val="kk-KZ"/>
        </w:rPr>
        <w:t xml:space="preserve"> өзінің жеке мүдделері мен болашағын сезіну</w:t>
      </w:r>
      <w:r>
        <w:rPr>
          <w:rFonts w:ascii="Times New Roman" w:hAnsi="Times New Roman"/>
          <w:sz w:val="28"/>
          <w:szCs w:val="28"/>
          <w:lang w:val="kk-KZ"/>
        </w:rPr>
        <w:t>ін</w:t>
      </w:r>
      <w:r w:rsidRPr="002472DD">
        <w:rPr>
          <w:rFonts w:ascii="Times New Roman" w:hAnsi="Times New Roman"/>
          <w:sz w:val="28"/>
          <w:szCs w:val="28"/>
          <w:lang w:val="kk-KZ"/>
        </w:rPr>
        <w:t>е, сындарлы шешімдер қабылдауына мүмкіндік беретін тұлғалық қасиеттерді де меңгеруге ықпал етеді. Мұғаліммен бір</w:t>
      </w:r>
      <w:r>
        <w:rPr>
          <w:rFonts w:ascii="Times New Roman" w:hAnsi="Times New Roman"/>
          <w:sz w:val="28"/>
          <w:szCs w:val="28"/>
          <w:lang w:val="kk-KZ"/>
        </w:rPr>
        <w:t>ге</w:t>
      </w:r>
      <w:r w:rsidRPr="002472DD">
        <w:rPr>
          <w:rFonts w:ascii="Times New Roman" w:hAnsi="Times New Roman"/>
          <w:sz w:val="28"/>
          <w:szCs w:val="28"/>
          <w:lang w:val="kk-KZ"/>
        </w:rPr>
        <w:t xml:space="preserve"> шығармашылықпен айналысу және серіктес, кеңесші ретінде мұғалімнің қолдауы кезінде оқушының белсенді танымдық қабілеті тұрақты сипатқа ие </w:t>
      </w:r>
      <w:r w:rsidRPr="002472DD">
        <w:rPr>
          <w:rFonts w:ascii="Times New Roman" w:hAnsi="Times New Roman"/>
          <w:sz w:val="28"/>
          <w:szCs w:val="28"/>
          <w:lang w:val="kk-KZ"/>
        </w:rPr>
        <w:lastRenderedPageBreak/>
        <w:t xml:space="preserve">болады. </w:t>
      </w:r>
    </w:p>
    <w:p w:rsidR="00A82D35" w:rsidRPr="002472DD"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Тұлғалық-бағдарлық білім беруді осындай сипатта жақсарту білім беру процесін</w:t>
      </w:r>
      <w:r>
        <w:rPr>
          <w:rFonts w:ascii="Times New Roman" w:hAnsi="Times New Roman"/>
          <w:sz w:val="28"/>
          <w:szCs w:val="28"/>
          <w:lang w:val="kk-KZ"/>
        </w:rPr>
        <w:t>д</w:t>
      </w:r>
      <w:r w:rsidRPr="002472DD">
        <w:rPr>
          <w:rFonts w:ascii="Times New Roman" w:hAnsi="Times New Roman"/>
          <w:sz w:val="28"/>
          <w:szCs w:val="28"/>
          <w:lang w:val="kk-KZ"/>
        </w:rPr>
        <w:t>е өктемшілікке жол бермей</w:t>
      </w:r>
      <w:r>
        <w:rPr>
          <w:rFonts w:ascii="Times New Roman" w:hAnsi="Times New Roman"/>
          <w:sz w:val="28"/>
          <w:szCs w:val="28"/>
          <w:lang w:val="kk-KZ"/>
        </w:rPr>
        <w:t>,</w:t>
      </w:r>
      <w:r w:rsidRPr="002472DD">
        <w:rPr>
          <w:rFonts w:ascii="Times New Roman" w:hAnsi="Times New Roman"/>
          <w:sz w:val="28"/>
          <w:szCs w:val="28"/>
          <w:lang w:val="kk-KZ"/>
        </w:rPr>
        <w:t xml:space="preserve"> қатысушылардың барлы</w:t>
      </w:r>
      <w:r>
        <w:rPr>
          <w:rFonts w:ascii="Times New Roman" w:hAnsi="Times New Roman"/>
          <w:sz w:val="28"/>
          <w:szCs w:val="28"/>
          <w:lang w:val="kk-KZ"/>
        </w:rPr>
        <w:t>ғының</w:t>
      </w:r>
      <w:r w:rsidRPr="002472DD">
        <w:rPr>
          <w:rFonts w:ascii="Times New Roman" w:hAnsi="Times New Roman"/>
          <w:sz w:val="28"/>
          <w:szCs w:val="28"/>
          <w:lang w:val="kk-KZ"/>
        </w:rPr>
        <w:t xml:space="preserve"> ынтымақтастығы үшін өзара қарым-қатынас</w:t>
      </w:r>
      <w:r>
        <w:rPr>
          <w:rFonts w:ascii="Times New Roman" w:hAnsi="Times New Roman"/>
          <w:sz w:val="28"/>
          <w:szCs w:val="28"/>
          <w:lang w:val="kk-KZ"/>
        </w:rPr>
        <w:t>ынд</w:t>
      </w:r>
      <w:r w:rsidRPr="002472DD">
        <w:rPr>
          <w:rFonts w:ascii="Times New Roman" w:hAnsi="Times New Roman"/>
          <w:sz w:val="28"/>
          <w:szCs w:val="28"/>
          <w:lang w:val="kk-KZ"/>
        </w:rPr>
        <w:t xml:space="preserve">а алғышарттарды құрайтын оқытудың алуан түрлі интерактивті әдістерін қолдану кезінде мүмкін. </w:t>
      </w:r>
    </w:p>
    <w:p w:rsidR="00A82D35" w:rsidRPr="002472DD"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Диалогтік және рефлексивті технологияларды қолдану оқушылардың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шынайы шығармашылық процес</w:t>
      </w:r>
      <w:r>
        <w:rPr>
          <w:rFonts w:ascii="Times New Roman" w:hAnsi="Times New Roman"/>
          <w:sz w:val="28"/>
          <w:szCs w:val="28"/>
          <w:lang w:val="kk-KZ"/>
        </w:rPr>
        <w:t>т</w:t>
      </w:r>
      <w:r w:rsidRPr="002472DD">
        <w:rPr>
          <w:rFonts w:ascii="Times New Roman" w:hAnsi="Times New Roman"/>
          <w:sz w:val="28"/>
          <w:szCs w:val="28"/>
          <w:lang w:val="kk-KZ"/>
        </w:rPr>
        <w:t>егі оқушы</w:t>
      </w:r>
      <w:r>
        <w:rPr>
          <w:rFonts w:ascii="Times New Roman" w:hAnsi="Times New Roman"/>
          <w:sz w:val="28"/>
          <w:szCs w:val="28"/>
          <w:lang w:val="kk-KZ"/>
        </w:rPr>
        <w:t>лард</w:t>
      </w:r>
      <w:r w:rsidRPr="002472DD">
        <w:rPr>
          <w:rFonts w:ascii="Times New Roman" w:hAnsi="Times New Roman"/>
          <w:sz w:val="28"/>
          <w:szCs w:val="28"/>
          <w:lang w:val="kk-KZ"/>
        </w:rPr>
        <w:t xml:space="preserve">ың қарым-қатынас моделіне айналдырады. </w:t>
      </w:r>
    </w:p>
    <w:p w:rsidR="00A82D35" w:rsidRPr="002472DD"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Нақты пәннің оқу бағдарламасы жергілікті сипаттағы материалдарды (нысандар, кәсіпорындар, ақпарат көздері) пайдалануға бағ</w:t>
      </w:r>
      <w:r>
        <w:rPr>
          <w:rFonts w:ascii="Times New Roman" w:hAnsi="Times New Roman"/>
          <w:sz w:val="28"/>
          <w:szCs w:val="28"/>
          <w:lang w:val="kk-KZ"/>
        </w:rPr>
        <w:t>дарлан</w:t>
      </w:r>
      <w:r w:rsidRPr="002472DD">
        <w:rPr>
          <w:rFonts w:ascii="Times New Roman" w:hAnsi="Times New Roman"/>
          <w:sz w:val="28"/>
          <w:szCs w:val="28"/>
          <w:lang w:val="kk-KZ"/>
        </w:rPr>
        <w:t>ған оқу</w:t>
      </w:r>
      <w:r>
        <w:rPr>
          <w:rFonts w:ascii="Times New Roman" w:hAnsi="Times New Roman"/>
          <w:sz w:val="28"/>
          <w:szCs w:val="28"/>
          <w:lang w:val="kk-KZ"/>
        </w:rPr>
        <w:t xml:space="preserve"> </w:t>
      </w:r>
      <w:r w:rsidRPr="002472DD">
        <w:rPr>
          <w:rFonts w:ascii="Times New Roman" w:hAnsi="Times New Roman"/>
          <w:sz w:val="28"/>
          <w:szCs w:val="28"/>
          <w:lang w:val="kk-KZ"/>
        </w:rPr>
        <w:t xml:space="preserve">жобалау </w:t>
      </w:r>
      <w:r>
        <w:rPr>
          <w:rFonts w:ascii="Times New Roman" w:hAnsi="Times New Roman"/>
          <w:sz w:val="28"/>
          <w:szCs w:val="28"/>
          <w:lang w:val="kk-KZ"/>
        </w:rPr>
        <w:t>қызметін</w:t>
      </w:r>
      <w:r w:rsidRPr="002472DD">
        <w:rPr>
          <w:rFonts w:ascii="Times New Roman" w:hAnsi="Times New Roman"/>
          <w:sz w:val="28"/>
          <w:szCs w:val="28"/>
          <w:lang w:val="kk-KZ"/>
        </w:rPr>
        <w:t xml:space="preserve"> ұйымдастыру арқылы танымдық және әлеуметтік тұрғыдан оқушының белсенділігі</w:t>
      </w:r>
      <w:r>
        <w:rPr>
          <w:rFonts w:ascii="Times New Roman" w:hAnsi="Times New Roman"/>
          <w:sz w:val="28"/>
          <w:szCs w:val="28"/>
          <w:lang w:val="kk-KZ"/>
        </w:rPr>
        <w:t>н дамыту</w:t>
      </w:r>
      <w:r w:rsidRPr="002472DD">
        <w:rPr>
          <w:rFonts w:ascii="Times New Roman" w:hAnsi="Times New Roman"/>
          <w:sz w:val="28"/>
          <w:szCs w:val="28"/>
          <w:lang w:val="kk-KZ"/>
        </w:rPr>
        <w:t>ға мүмкіндік береді. Осы пәннің оқу мақсаттары</w:t>
      </w:r>
      <w:r>
        <w:rPr>
          <w:rFonts w:ascii="Times New Roman" w:hAnsi="Times New Roman"/>
          <w:sz w:val="28"/>
          <w:szCs w:val="28"/>
          <w:lang w:val="kk-KZ"/>
        </w:rPr>
        <w:t>на қол жеткізу</w:t>
      </w:r>
      <w:r w:rsidRPr="002472DD">
        <w:rPr>
          <w:rFonts w:ascii="Times New Roman" w:hAnsi="Times New Roman"/>
          <w:sz w:val="28"/>
          <w:szCs w:val="28"/>
          <w:lang w:val="kk-KZ"/>
        </w:rPr>
        <w:t xml:space="preserve">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A82D35" w:rsidRPr="002472DD" w:rsidRDefault="00A82D35" w:rsidP="00A82D35">
      <w:pPr>
        <w:pStyle w:val="Default"/>
        <w:widowControl w:val="0"/>
        <w:numPr>
          <w:ilvl w:val="0"/>
          <w:numId w:val="14"/>
        </w:numPr>
        <w:tabs>
          <w:tab w:val="left" w:pos="851"/>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Әр пәннің оқу бағдарламаларында үш тілде білім беруді жүзеге асыру қарастырылған, онда үш тілді меңгертіп қана қоймай, сол сияқты оқушылардың сыныптан тыс жұмыстарын да үш тілде (қазақ, орыс және ағылшын) ұйымдастыру қарастырылған. Көптілді оқу ортасын құруда</w:t>
      </w:r>
      <w:r>
        <w:rPr>
          <w:rFonts w:ascii="Times New Roman" w:hAnsi="Times New Roman"/>
          <w:sz w:val="28"/>
          <w:szCs w:val="28"/>
          <w:lang w:val="kk-KZ"/>
        </w:rPr>
        <w:t>ғы</w:t>
      </w:r>
      <w:r w:rsidRPr="002472DD">
        <w:rPr>
          <w:rFonts w:ascii="Times New Roman" w:hAnsi="Times New Roman"/>
          <w:sz w:val="28"/>
          <w:szCs w:val="28"/>
          <w:lang w:val="kk-KZ"/>
        </w:rPr>
        <w:t xml:space="preserve"> әр пән</w:t>
      </w:r>
      <w:r>
        <w:rPr>
          <w:rFonts w:ascii="Times New Roman" w:hAnsi="Times New Roman"/>
          <w:sz w:val="28"/>
          <w:szCs w:val="28"/>
          <w:lang w:val="kk-KZ"/>
        </w:rPr>
        <w:t>нің</w:t>
      </w:r>
      <w:r w:rsidRPr="002472DD">
        <w:rPr>
          <w:rFonts w:ascii="Times New Roman" w:hAnsi="Times New Roman"/>
          <w:sz w:val="28"/>
          <w:szCs w:val="28"/>
          <w:lang w:val="kk-KZ"/>
        </w:rPr>
        <w:t xml:space="preserve"> үлесі үш тілде білім беру саясатын жүзеге асыруға мүмкіндік береді.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 арқылы оқушылардың сөйлеу әрекеттерін дамытудың жетекші қағидаты ретінде қарастырылады. </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Пән</w:t>
      </w:r>
      <w:r>
        <w:rPr>
          <w:rFonts w:ascii="Times New Roman" w:hAnsi="Times New Roman"/>
          <w:sz w:val="28"/>
          <w:szCs w:val="28"/>
          <w:lang w:val="kk-KZ"/>
        </w:rPr>
        <w:t>нің</w:t>
      </w:r>
      <w:r w:rsidRPr="002472DD">
        <w:rPr>
          <w:rFonts w:ascii="Times New Roman" w:hAnsi="Times New Roman"/>
          <w:sz w:val="28"/>
          <w:szCs w:val="28"/>
          <w:lang w:val="kk-KZ"/>
        </w:rPr>
        <w:t xml:space="preserve"> мазмұнын меңгеру және оқу мақсаттарына қол жеткізу процесінде </w:t>
      </w:r>
      <w:r>
        <w:rPr>
          <w:rFonts w:ascii="Times New Roman" w:hAnsi="Times New Roman"/>
          <w:sz w:val="28"/>
          <w:szCs w:val="28"/>
          <w:lang w:val="kk-KZ"/>
        </w:rPr>
        <w:t>керек</w:t>
      </w:r>
      <w:r w:rsidRPr="002472DD">
        <w:rPr>
          <w:rFonts w:ascii="Times New Roman" w:hAnsi="Times New Roman"/>
          <w:sz w:val="28"/>
          <w:szCs w:val="28"/>
          <w:lang w:val="kk-KZ"/>
        </w:rPr>
        <w:t xml:space="preserve"> ақпаратты іздеу, өңдеу, алу, құру және көрсету, ақпараттар</w:t>
      </w:r>
      <w:r>
        <w:rPr>
          <w:rFonts w:ascii="Times New Roman" w:hAnsi="Times New Roman"/>
          <w:sz w:val="28"/>
          <w:szCs w:val="28"/>
          <w:lang w:val="kk-KZ"/>
        </w:rPr>
        <w:t>мен</w:t>
      </w:r>
      <w:r w:rsidRPr="002472DD">
        <w:rPr>
          <w:rFonts w:ascii="Times New Roman" w:hAnsi="Times New Roman"/>
          <w:sz w:val="28"/>
          <w:szCs w:val="28"/>
          <w:lang w:val="kk-KZ"/>
        </w:rPr>
        <w:t xml:space="preserve"> және идеялармен алмасу үшін бірлесіп әрекет ету, жабдықтар мен қосымшаларды кең ауқымда қолдану арқылы өз жұмысын бағалау және жетілдіру</w:t>
      </w:r>
      <w:r>
        <w:rPr>
          <w:rFonts w:ascii="Times New Roman" w:hAnsi="Times New Roman"/>
          <w:sz w:val="28"/>
          <w:szCs w:val="28"/>
          <w:lang w:val="kk-KZ"/>
        </w:rPr>
        <w:t xml:space="preserve">ден тұратын </w:t>
      </w:r>
      <w:r w:rsidRPr="002472DD">
        <w:rPr>
          <w:rFonts w:ascii="Times New Roman" w:hAnsi="Times New Roman"/>
          <w:sz w:val="28"/>
          <w:szCs w:val="28"/>
          <w:lang w:val="kk-KZ"/>
        </w:rPr>
        <w:t>оқушылардың ақпараттық-коммуникациялық технологияларды</w:t>
      </w:r>
      <w:r>
        <w:rPr>
          <w:rFonts w:ascii="Times New Roman" w:hAnsi="Times New Roman"/>
          <w:sz w:val="28"/>
          <w:szCs w:val="28"/>
          <w:lang w:val="kk-KZ"/>
        </w:rPr>
        <w:t xml:space="preserve"> </w:t>
      </w:r>
      <w:r w:rsidRPr="002472DD">
        <w:rPr>
          <w:rFonts w:ascii="Times New Roman" w:hAnsi="Times New Roman"/>
          <w:sz w:val="28"/>
          <w:szCs w:val="28"/>
          <w:lang w:val="kk-KZ"/>
        </w:rPr>
        <w:t xml:space="preserve">қолдану дағдыларын дамыту үшін </w:t>
      </w:r>
      <w:r>
        <w:rPr>
          <w:rFonts w:ascii="Times New Roman" w:hAnsi="Times New Roman"/>
          <w:sz w:val="28"/>
          <w:szCs w:val="28"/>
          <w:lang w:val="kk-KZ"/>
        </w:rPr>
        <w:t xml:space="preserve">тиісті </w:t>
      </w:r>
      <w:r w:rsidRPr="002472DD">
        <w:rPr>
          <w:rFonts w:ascii="Times New Roman" w:hAnsi="Times New Roman"/>
          <w:sz w:val="28"/>
          <w:szCs w:val="28"/>
          <w:lang w:val="kk-KZ"/>
        </w:rPr>
        <w:t xml:space="preserve">алғышарттар/жағдайлар жасау </w:t>
      </w:r>
      <w:r>
        <w:rPr>
          <w:rFonts w:ascii="Times New Roman" w:hAnsi="Times New Roman"/>
          <w:sz w:val="28"/>
          <w:szCs w:val="28"/>
          <w:lang w:val="kk-KZ"/>
        </w:rPr>
        <w:t>қажет</w:t>
      </w:r>
      <w:r w:rsidRPr="002472DD">
        <w:rPr>
          <w:rFonts w:ascii="Times New Roman" w:hAnsi="Times New Roman"/>
          <w:sz w:val="28"/>
          <w:szCs w:val="28"/>
          <w:lang w:val="kk-KZ"/>
        </w:rPr>
        <w:t xml:space="preserve">. </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Оқу бағдарламасында қалыптастырылған</w:t>
      </w:r>
      <w:r w:rsidRPr="000D0BE2">
        <w:rPr>
          <w:rFonts w:ascii="Times New Roman" w:hAnsi="Times New Roman"/>
          <w:sz w:val="28"/>
          <w:szCs w:val="28"/>
          <w:lang w:val="kk-KZ"/>
        </w:rPr>
        <w:t xml:space="preserve"> </w:t>
      </w:r>
      <w:r w:rsidRPr="002472DD">
        <w:rPr>
          <w:rFonts w:ascii="Times New Roman" w:hAnsi="Times New Roman"/>
          <w:sz w:val="28"/>
          <w:szCs w:val="28"/>
          <w:lang w:val="kk-KZ"/>
        </w:rPr>
        <w:t xml:space="preserve">күтілетін нәтижелер оқу пәнінің мазмұнын анықтау негізі болып табылатын оқыту мақсаттарының жүйесі түрінде ұсынылған. </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Оқу</w:t>
      </w:r>
      <w:r>
        <w:rPr>
          <w:rFonts w:ascii="Times New Roman" w:hAnsi="Times New Roman"/>
          <w:sz w:val="28"/>
          <w:szCs w:val="28"/>
          <w:lang w:val="kk-KZ"/>
        </w:rPr>
        <w:t xml:space="preserve"> </w:t>
      </w:r>
      <w:r w:rsidRPr="002472DD">
        <w:rPr>
          <w:rFonts w:ascii="Times New Roman" w:hAnsi="Times New Roman"/>
          <w:sz w:val="28"/>
          <w:szCs w:val="28"/>
          <w:lang w:val="kk-KZ"/>
        </w:rPr>
        <w:t xml:space="preserve">бағдарламалары </w:t>
      </w:r>
      <w:r>
        <w:rPr>
          <w:rFonts w:ascii="Times New Roman" w:hAnsi="Times New Roman"/>
          <w:sz w:val="28"/>
          <w:szCs w:val="28"/>
          <w:lang w:val="kk-KZ"/>
        </w:rPr>
        <w:t>м</w:t>
      </w:r>
      <w:r w:rsidRPr="002472DD">
        <w:rPr>
          <w:rFonts w:ascii="Times New Roman" w:hAnsi="Times New Roman"/>
          <w:sz w:val="28"/>
          <w:szCs w:val="28"/>
          <w:lang w:val="kk-KZ"/>
        </w:rPr>
        <w:t xml:space="preserve">азмұны </w:t>
      </w:r>
      <w:r>
        <w:rPr>
          <w:rFonts w:ascii="Times New Roman" w:hAnsi="Times New Roman"/>
          <w:sz w:val="28"/>
          <w:szCs w:val="28"/>
          <w:lang w:val="kk-KZ"/>
        </w:rPr>
        <w:t>жағ</w:t>
      </w:r>
      <w:r w:rsidRPr="002472DD">
        <w:rPr>
          <w:rFonts w:ascii="Times New Roman" w:hAnsi="Times New Roman"/>
          <w:sz w:val="28"/>
          <w:szCs w:val="28"/>
          <w:lang w:val="kk-KZ"/>
        </w:rPr>
        <w:t>ынан оқушыны өзін-өзі оқыту суб</w:t>
      </w:r>
      <w:r>
        <w:rPr>
          <w:rFonts w:ascii="Times New Roman" w:hAnsi="Times New Roman"/>
          <w:sz w:val="28"/>
          <w:szCs w:val="28"/>
          <w:lang w:val="kk-KZ"/>
        </w:rPr>
        <w:t>ъ</w:t>
      </w:r>
      <w:r w:rsidRPr="002472DD">
        <w:rPr>
          <w:rFonts w:ascii="Times New Roman" w:hAnsi="Times New Roman"/>
          <w:sz w:val="28"/>
          <w:szCs w:val="28"/>
          <w:lang w:val="kk-KZ"/>
        </w:rPr>
        <w:t>ектісі және тұлғааралық қарым-қатынас суб</w:t>
      </w:r>
      <w:r>
        <w:rPr>
          <w:rFonts w:ascii="Times New Roman" w:hAnsi="Times New Roman"/>
          <w:sz w:val="28"/>
          <w:szCs w:val="28"/>
          <w:lang w:val="kk-KZ"/>
        </w:rPr>
        <w:t>ъ</w:t>
      </w:r>
      <w:r w:rsidRPr="002472DD">
        <w:rPr>
          <w:rFonts w:ascii="Times New Roman" w:hAnsi="Times New Roman"/>
          <w:sz w:val="28"/>
          <w:szCs w:val="28"/>
          <w:lang w:val="kk-KZ"/>
        </w:rPr>
        <w:t xml:space="preserve">ектісі ретінде тәрбиелеуде нақты оқу пәнінің қосатын үлесін айқындайды. </w:t>
      </w:r>
    </w:p>
    <w:p w:rsidR="00A82D35" w:rsidRPr="0047478A"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47478A">
        <w:rPr>
          <w:rFonts w:ascii="Times New Roman" w:hAnsi="Times New Roman"/>
          <w:sz w:val="28"/>
          <w:szCs w:val="28"/>
          <w:lang w:val="kk-KZ"/>
        </w:rPr>
        <w:t>Оқу бағдарламалары нақты пәнді оқыту мақсаттарының жүйесі бар білім беру құндылықтарының өзара байланысы мен өзара шарттылығына және мектепті бітіргендегі нәтижелерге негізделген тәрбие</w:t>
      </w:r>
      <w:r>
        <w:rPr>
          <w:rFonts w:ascii="Times New Roman" w:hAnsi="Times New Roman"/>
          <w:sz w:val="28"/>
          <w:szCs w:val="28"/>
          <w:lang w:val="kk-KZ"/>
        </w:rPr>
        <w:t xml:space="preserve"> мен</w:t>
      </w:r>
      <w:r w:rsidRPr="0047478A">
        <w:rPr>
          <w:rFonts w:ascii="Times New Roman" w:hAnsi="Times New Roman"/>
          <w:sz w:val="28"/>
          <w:szCs w:val="28"/>
          <w:lang w:val="kk-KZ"/>
        </w:rPr>
        <w:t xml:space="preserve"> оқыту</w:t>
      </w:r>
      <w:r>
        <w:rPr>
          <w:rFonts w:ascii="Times New Roman" w:hAnsi="Times New Roman"/>
          <w:sz w:val="28"/>
          <w:szCs w:val="28"/>
          <w:lang w:val="kk-KZ"/>
        </w:rPr>
        <w:t>дың</w:t>
      </w:r>
      <w:r w:rsidRPr="0047478A">
        <w:rPr>
          <w:rFonts w:ascii="Times New Roman" w:hAnsi="Times New Roman"/>
          <w:sz w:val="28"/>
          <w:szCs w:val="28"/>
          <w:lang w:val="kk-KZ"/>
        </w:rPr>
        <w:t xml:space="preserve"> бір</w:t>
      </w:r>
      <w:r>
        <w:rPr>
          <w:rFonts w:ascii="Times New Roman" w:hAnsi="Times New Roman"/>
          <w:sz w:val="28"/>
          <w:szCs w:val="28"/>
          <w:lang w:val="kk-KZ"/>
        </w:rPr>
        <w:t>тұтастық</w:t>
      </w:r>
      <w:r w:rsidRPr="0047478A">
        <w:rPr>
          <w:rFonts w:ascii="Times New Roman" w:hAnsi="Times New Roman"/>
          <w:sz w:val="28"/>
          <w:szCs w:val="28"/>
          <w:lang w:val="kk-KZ"/>
        </w:rPr>
        <w:t xml:space="preserve"> қағидатын іске асыруға мүмкіндік береді. </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 xml:space="preserve">Оқу бағдарламалары пәндік білім </w:t>
      </w:r>
      <w:r>
        <w:rPr>
          <w:rFonts w:ascii="Times New Roman" w:hAnsi="Times New Roman"/>
          <w:sz w:val="28"/>
          <w:szCs w:val="28"/>
          <w:lang w:val="kk-KZ"/>
        </w:rPr>
        <w:t>және</w:t>
      </w:r>
      <w:r w:rsidRPr="002472DD">
        <w:rPr>
          <w:rFonts w:ascii="Times New Roman" w:hAnsi="Times New Roman"/>
          <w:sz w:val="28"/>
          <w:szCs w:val="28"/>
          <w:lang w:val="kk-KZ"/>
        </w:rPr>
        <w:t xml:space="preserve"> білік</w:t>
      </w:r>
      <w:r>
        <w:rPr>
          <w:rFonts w:ascii="Times New Roman" w:hAnsi="Times New Roman"/>
          <w:sz w:val="28"/>
          <w:szCs w:val="28"/>
          <w:lang w:val="kk-KZ"/>
        </w:rPr>
        <w:t>ті ғана</w:t>
      </w:r>
      <w:r w:rsidRPr="002472DD">
        <w:rPr>
          <w:rFonts w:ascii="Times New Roman" w:hAnsi="Times New Roman"/>
          <w:sz w:val="28"/>
          <w:szCs w:val="28"/>
          <w:lang w:val="kk-KZ"/>
        </w:rPr>
        <w:t xml:space="preserve"> емес, сонымен </w:t>
      </w:r>
      <w:r w:rsidRPr="002472DD">
        <w:rPr>
          <w:rFonts w:ascii="Times New Roman" w:hAnsi="Times New Roman"/>
          <w:sz w:val="28"/>
          <w:szCs w:val="28"/>
          <w:lang w:val="kk-KZ"/>
        </w:rPr>
        <w:lastRenderedPageBreak/>
        <w:t>қатар</w:t>
      </w:r>
      <w:r>
        <w:rPr>
          <w:rFonts w:ascii="Times New Roman" w:hAnsi="Times New Roman"/>
          <w:sz w:val="28"/>
          <w:szCs w:val="28"/>
          <w:lang w:val="kk-KZ"/>
        </w:rPr>
        <w:t>,</w:t>
      </w:r>
      <w:r w:rsidRPr="002472DD">
        <w:rPr>
          <w:rFonts w:ascii="Times New Roman" w:hAnsi="Times New Roman"/>
          <w:sz w:val="28"/>
          <w:szCs w:val="28"/>
          <w:lang w:val="kk-KZ"/>
        </w:rPr>
        <w:t xml:space="preserve"> кең ауқымды дағдылар</w:t>
      </w:r>
      <w:r>
        <w:rPr>
          <w:rFonts w:ascii="Times New Roman" w:hAnsi="Times New Roman"/>
          <w:sz w:val="28"/>
          <w:szCs w:val="28"/>
          <w:lang w:val="kk-KZ"/>
        </w:rPr>
        <w:t>ды</w:t>
      </w:r>
      <w:r w:rsidRPr="002472DD">
        <w:rPr>
          <w:rFonts w:ascii="Times New Roman" w:hAnsi="Times New Roman"/>
          <w:sz w:val="28"/>
          <w:szCs w:val="28"/>
          <w:lang w:val="kk-KZ"/>
        </w:rPr>
        <w:t xml:space="preserve"> қалыптас</w:t>
      </w:r>
      <w:r>
        <w:rPr>
          <w:rFonts w:ascii="Times New Roman" w:hAnsi="Times New Roman"/>
          <w:sz w:val="28"/>
          <w:szCs w:val="28"/>
          <w:lang w:val="kk-KZ"/>
        </w:rPr>
        <w:t>тыр</w:t>
      </w:r>
      <w:r w:rsidRPr="002472DD">
        <w:rPr>
          <w:rFonts w:ascii="Times New Roman" w:hAnsi="Times New Roman"/>
          <w:sz w:val="28"/>
          <w:szCs w:val="28"/>
          <w:lang w:val="kk-KZ"/>
        </w:rPr>
        <w:t>у бағытт</w:t>
      </w:r>
      <w:r>
        <w:rPr>
          <w:rFonts w:ascii="Times New Roman" w:hAnsi="Times New Roman"/>
          <w:sz w:val="28"/>
          <w:szCs w:val="28"/>
          <w:lang w:val="kk-KZ"/>
        </w:rPr>
        <w:t>ылығымен ерекшеленеді.</w:t>
      </w:r>
      <w:r w:rsidRPr="002472DD">
        <w:rPr>
          <w:rFonts w:ascii="Times New Roman" w:hAnsi="Times New Roman"/>
          <w:sz w:val="28"/>
          <w:szCs w:val="28"/>
          <w:lang w:val="kk-KZ"/>
        </w:rPr>
        <w:t xml:space="preserve"> Оқыту мақсаттарының құрастырылған жүйесі</w:t>
      </w:r>
      <w:r>
        <w:rPr>
          <w:rFonts w:ascii="Times New Roman" w:hAnsi="Times New Roman"/>
          <w:sz w:val="28"/>
          <w:szCs w:val="28"/>
          <w:lang w:val="kk-KZ"/>
        </w:rPr>
        <w:t xml:space="preserve"> төмендегі </w:t>
      </w:r>
      <w:r w:rsidRPr="002472DD">
        <w:rPr>
          <w:rFonts w:ascii="Times New Roman" w:hAnsi="Times New Roman"/>
          <w:sz w:val="28"/>
          <w:szCs w:val="28"/>
          <w:lang w:val="kk-KZ"/>
        </w:rPr>
        <w:t xml:space="preserve">кең ауқымды </w:t>
      </w:r>
      <w:r>
        <w:rPr>
          <w:rFonts w:ascii="Times New Roman" w:hAnsi="Times New Roman"/>
          <w:sz w:val="28"/>
          <w:szCs w:val="28"/>
          <w:lang w:val="kk-KZ"/>
        </w:rPr>
        <w:t>дағдыларды қалыптастыру негізі болып табылады</w:t>
      </w:r>
      <w:r w:rsidRPr="002472DD">
        <w:rPr>
          <w:rFonts w:ascii="Times New Roman" w:hAnsi="Times New Roman"/>
          <w:sz w:val="28"/>
          <w:szCs w:val="28"/>
          <w:lang w:val="kk-KZ"/>
        </w:rPr>
        <w:t xml:space="preserve">: </w:t>
      </w:r>
    </w:p>
    <w:p w:rsidR="00A82D35" w:rsidRPr="002472DD" w:rsidRDefault="00A82D35" w:rsidP="00A82D35">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 xml:space="preserve">1) білімді функционалды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жұмыс істей </w:t>
      </w:r>
      <w:r>
        <w:rPr>
          <w:rFonts w:ascii="Times New Roman" w:hAnsi="Times New Roman"/>
          <w:sz w:val="28"/>
          <w:szCs w:val="28"/>
          <w:lang w:val="kk-KZ"/>
        </w:rPr>
        <w:t>біл</w:t>
      </w:r>
      <w:r w:rsidRPr="002472DD">
        <w:rPr>
          <w:rFonts w:ascii="Times New Roman" w:hAnsi="Times New Roman"/>
          <w:sz w:val="28"/>
          <w:szCs w:val="28"/>
          <w:lang w:val="kk-KZ"/>
        </w:rPr>
        <w:t>у, мәселелерді шешу және шешімдер қабылдау сияқты кең ауқымды дағдылар дамытуға негіз болады. Кең ауқымды дағдылар оқушының мектептегі білім алу тәжірибесінде де, келешекте мектеп бітіргеннен кейін де жетістігінің кепілі болып табылады.</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Экономикадағы заманауи инновациялар, еңбек нарығындағы өзгерістер оқушылардың күрделі міндеттерді шешу немесе оларды шешудің жаңа тәсілдерін табу үшін жағдаятқа, идеялар мен ақпараттар</w:t>
      </w:r>
      <w:r>
        <w:rPr>
          <w:rFonts w:ascii="Times New Roman" w:hAnsi="Times New Roman"/>
          <w:sz w:val="28"/>
          <w:szCs w:val="28"/>
          <w:lang w:val="kk-KZ"/>
        </w:rPr>
        <w:t>ды</w:t>
      </w:r>
      <w:r w:rsidRPr="002472DD">
        <w:rPr>
          <w:rFonts w:ascii="Times New Roman" w:hAnsi="Times New Roman"/>
          <w:sz w:val="28"/>
          <w:szCs w:val="28"/>
          <w:lang w:val="kk-KZ"/>
        </w:rPr>
        <w:t xml:space="preserve"> талдау және бағалау, алған білімі мен тәжірибесін жаңа идея мен ақпаратты жинақтау үшін шығармашылық</w:t>
      </w:r>
      <w:r>
        <w:rPr>
          <w:rFonts w:ascii="Times New Roman" w:hAnsi="Times New Roman"/>
          <w:sz w:val="28"/>
          <w:szCs w:val="28"/>
          <w:lang w:val="kk-KZ"/>
        </w:rPr>
        <w:t>пен</w:t>
      </w:r>
      <w:r w:rsidRPr="002472DD">
        <w:rPr>
          <w:rFonts w:ascii="Times New Roman" w:hAnsi="Times New Roman"/>
          <w:sz w:val="28"/>
          <w:szCs w:val="28"/>
          <w:lang w:val="kk-KZ"/>
        </w:rPr>
        <w:t xml:space="preserve">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отыр.</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Нақты пән бойынша күнделікті білім беру процесінің мазмұны оқу мақсаттарына бағынады және оқушылардың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 дамытуға бағытталған, өмір бойы білім алуға ынталандырады.</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 xml:space="preserve">Кең ауқымды дағдылармен бірлікте </w:t>
      </w:r>
      <w:r>
        <w:rPr>
          <w:rFonts w:ascii="Times New Roman" w:hAnsi="Times New Roman"/>
          <w:sz w:val="28"/>
          <w:szCs w:val="28"/>
          <w:lang w:val="kk-KZ"/>
        </w:rPr>
        <w:t>тұлғалық</w:t>
      </w:r>
      <w:r w:rsidRPr="002472DD">
        <w:rPr>
          <w:rFonts w:ascii="Times New Roman" w:hAnsi="Times New Roman"/>
          <w:sz w:val="28"/>
          <w:szCs w:val="28"/>
          <w:lang w:val="kk-KZ"/>
        </w:rPr>
        <w:t xml:space="preserve"> қасиеттерді дам</w:t>
      </w:r>
      <w:r>
        <w:rPr>
          <w:rFonts w:ascii="Times New Roman" w:hAnsi="Times New Roman"/>
          <w:sz w:val="28"/>
          <w:szCs w:val="28"/>
          <w:lang w:val="kk-KZ"/>
        </w:rPr>
        <w:t>ыт</w:t>
      </w:r>
      <w:r w:rsidRPr="002472DD">
        <w:rPr>
          <w:rFonts w:ascii="Times New Roman" w:hAnsi="Times New Roman"/>
          <w:sz w:val="28"/>
          <w:szCs w:val="28"/>
          <w:lang w:val="kk-KZ"/>
        </w:rPr>
        <w:t>у</w:t>
      </w:r>
      <w:r>
        <w:rPr>
          <w:rFonts w:ascii="Times New Roman" w:hAnsi="Times New Roman"/>
          <w:sz w:val="28"/>
          <w:szCs w:val="28"/>
          <w:lang w:val="kk-KZ"/>
        </w:rPr>
        <w:t xml:space="preserve"> оқушыларға базалық білімді меңгертуге негіз болады</w:t>
      </w:r>
      <w:r w:rsidRPr="002472DD">
        <w:rPr>
          <w:rFonts w:ascii="Times New Roman" w:hAnsi="Times New Roman"/>
          <w:sz w:val="28"/>
          <w:szCs w:val="28"/>
          <w:lang w:val="kk-KZ"/>
        </w:rPr>
        <w:t>:</w:t>
      </w:r>
    </w:p>
    <w:p w:rsidR="00A82D35" w:rsidRPr="002472DD" w:rsidRDefault="00A82D35" w:rsidP="00A82D35">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color w:val="000000"/>
          <w:sz w:val="28"/>
          <w:szCs w:val="28"/>
          <w:lang w:val="kk-KZ"/>
        </w:rPr>
        <w:t>1) «қазақстандық патри</w:t>
      </w:r>
      <w:r w:rsidRPr="002472DD">
        <w:rPr>
          <w:rFonts w:ascii="Times New Roman" w:hAnsi="Times New Roman"/>
          <w:sz w:val="28"/>
          <w:szCs w:val="28"/>
          <w:lang w:val="kk-KZ"/>
        </w:rPr>
        <w:t>о</w:t>
      </w:r>
      <w:r w:rsidRPr="002472DD">
        <w:rPr>
          <w:rFonts w:ascii="Times New Roman" w:hAnsi="Times New Roman"/>
          <w:color w:val="000000"/>
          <w:sz w:val="28"/>
          <w:szCs w:val="28"/>
          <w:lang w:val="kk-KZ"/>
        </w:rPr>
        <w:t xml:space="preserve">тизм </w:t>
      </w:r>
      <w:r>
        <w:rPr>
          <w:rFonts w:ascii="Times New Roman" w:hAnsi="Times New Roman"/>
          <w:color w:val="000000"/>
          <w:sz w:val="28"/>
          <w:szCs w:val="28"/>
          <w:lang w:val="kk-KZ"/>
        </w:rPr>
        <w:t>және</w:t>
      </w:r>
      <w:r w:rsidRPr="002472DD">
        <w:rPr>
          <w:rFonts w:ascii="Times New Roman" w:hAnsi="Times New Roman"/>
          <w:color w:val="000000"/>
          <w:sz w:val="28"/>
          <w:szCs w:val="28"/>
          <w:lang w:val="kk-KZ"/>
        </w:rPr>
        <w:t xml:space="preserve"> азаматтық жауапкершілік», «құрмет», «ынтымақтастық», «еңбек </w:t>
      </w:r>
      <w:r>
        <w:rPr>
          <w:rFonts w:ascii="Times New Roman" w:hAnsi="Times New Roman"/>
          <w:color w:val="000000"/>
          <w:sz w:val="28"/>
          <w:szCs w:val="28"/>
          <w:lang w:val="kk-KZ"/>
        </w:rPr>
        <w:t>және</w:t>
      </w:r>
      <w:r w:rsidRPr="002472DD">
        <w:rPr>
          <w:rFonts w:ascii="Times New Roman" w:hAnsi="Times New Roman"/>
          <w:color w:val="000000"/>
          <w:sz w:val="28"/>
          <w:szCs w:val="28"/>
          <w:lang w:val="kk-KZ"/>
        </w:rPr>
        <w:t xml:space="preserve"> шығармашылық», «ашықтық», «өмір бойы білім алу» білім берудің </w:t>
      </w:r>
      <w:r w:rsidRPr="002472DD">
        <w:rPr>
          <w:rFonts w:ascii="Times New Roman" w:hAnsi="Times New Roman"/>
          <w:sz w:val="28"/>
          <w:szCs w:val="28"/>
          <w:lang w:val="kk-KZ"/>
        </w:rPr>
        <w:t xml:space="preserve">басты </w:t>
      </w:r>
      <w:r w:rsidRPr="002472DD">
        <w:rPr>
          <w:rFonts w:ascii="Times New Roman" w:hAnsi="Times New Roman"/>
          <w:color w:val="000000"/>
          <w:sz w:val="28"/>
          <w:szCs w:val="28"/>
          <w:lang w:val="kk-KZ"/>
        </w:rPr>
        <w:t>құндылықтарына оқушыларды дағдыландыру негізі болып табылады.</w:t>
      </w:r>
      <w:r w:rsidRPr="002472DD">
        <w:rPr>
          <w:rFonts w:ascii="Times New Roman" w:hAnsi="Times New Roman"/>
          <w:sz w:val="28"/>
          <w:szCs w:val="28"/>
          <w:lang w:val="kk-KZ"/>
        </w:rPr>
        <w:t xml:space="preserve"> Бұл құндылықтар оқушының </w:t>
      </w:r>
      <w:r>
        <w:rPr>
          <w:rFonts w:ascii="Times New Roman" w:hAnsi="Times New Roman"/>
          <w:sz w:val="28"/>
          <w:szCs w:val="28"/>
          <w:lang w:val="kk-KZ"/>
        </w:rPr>
        <w:t>мінез-құлқын және</w:t>
      </w:r>
      <w:r w:rsidRPr="002472DD">
        <w:rPr>
          <w:rFonts w:ascii="Times New Roman" w:hAnsi="Times New Roman"/>
          <w:sz w:val="28"/>
          <w:szCs w:val="28"/>
          <w:lang w:val="kk-KZ"/>
        </w:rPr>
        <w:t xml:space="preserve"> күнделікті іс-әрекеттерін ынталандыратын тұрақты тұлғалық бағдар</w:t>
      </w:r>
      <w:r>
        <w:rPr>
          <w:rFonts w:ascii="Times New Roman" w:hAnsi="Times New Roman"/>
          <w:sz w:val="28"/>
          <w:szCs w:val="28"/>
          <w:lang w:val="kk-KZ"/>
        </w:rPr>
        <w:t>лар</w:t>
      </w:r>
      <w:r w:rsidRPr="002472DD">
        <w:rPr>
          <w:rFonts w:ascii="Times New Roman" w:hAnsi="Times New Roman"/>
          <w:sz w:val="28"/>
          <w:szCs w:val="28"/>
          <w:lang w:val="kk-KZ"/>
        </w:rPr>
        <w:t xml:space="preserve"> болуы тиіс.</w:t>
      </w:r>
    </w:p>
    <w:p w:rsidR="00A82D35" w:rsidRPr="002472DD" w:rsidRDefault="00A82D35" w:rsidP="00A82D35">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p>
    <w:p w:rsidR="00A82D35" w:rsidRPr="002472DD" w:rsidRDefault="00A82D35" w:rsidP="00A82D35">
      <w:pPr>
        <w:widowControl w:val="0"/>
        <w:tabs>
          <w:tab w:val="left" w:pos="5442"/>
        </w:tabs>
        <w:autoSpaceDE w:val="0"/>
        <w:autoSpaceDN w:val="0"/>
        <w:adjustRightInd w:val="0"/>
        <w:spacing w:after="0" w:line="240" w:lineRule="auto"/>
        <w:jc w:val="center"/>
        <w:rPr>
          <w:rFonts w:ascii="Times New Roman" w:hAnsi="Times New Roman"/>
          <w:b/>
          <w:sz w:val="28"/>
          <w:szCs w:val="28"/>
          <w:lang w:val="kk-KZ"/>
        </w:rPr>
      </w:pPr>
      <w:r w:rsidRPr="002472DD">
        <w:rPr>
          <w:rFonts w:ascii="Times New Roman" w:hAnsi="Times New Roman"/>
          <w:b/>
          <w:sz w:val="28"/>
          <w:szCs w:val="28"/>
          <w:lang w:val="kk-KZ"/>
        </w:rPr>
        <w:t>2. «Дүниетану» оқу пәнін оқыту</w:t>
      </w:r>
      <w:r>
        <w:rPr>
          <w:rFonts w:ascii="Times New Roman" w:hAnsi="Times New Roman"/>
          <w:b/>
          <w:sz w:val="28"/>
          <w:szCs w:val="28"/>
          <w:lang w:val="kk-KZ"/>
        </w:rPr>
        <w:t>дың</w:t>
      </w:r>
      <w:r w:rsidRPr="002472DD">
        <w:rPr>
          <w:rFonts w:ascii="Times New Roman" w:hAnsi="Times New Roman"/>
          <w:b/>
          <w:sz w:val="28"/>
          <w:szCs w:val="28"/>
          <w:lang w:val="kk-KZ"/>
        </w:rPr>
        <w:t xml:space="preserve"> мақсаты мен міндеттері</w:t>
      </w:r>
    </w:p>
    <w:p w:rsidR="00A82D35" w:rsidRPr="002472DD" w:rsidRDefault="00A82D35" w:rsidP="00A82D35">
      <w:pPr>
        <w:pStyle w:val="1"/>
        <w:widowControl w:val="0"/>
        <w:tabs>
          <w:tab w:val="left" w:pos="993"/>
        </w:tabs>
        <w:spacing w:before="0" w:line="240" w:lineRule="auto"/>
        <w:ind w:firstLine="567"/>
        <w:contextualSpacing w:val="0"/>
        <w:jc w:val="both"/>
        <w:rPr>
          <w:rFonts w:ascii="Times New Roman" w:hAnsi="Times New Roman"/>
          <w:b/>
          <w:smallCaps w:val="0"/>
          <w:sz w:val="28"/>
          <w:szCs w:val="28"/>
          <w:lang w:val="kk-KZ"/>
        </w:rPr>
      </w:pPr>
    </w:p>
    <w:p w:rsidR="00A82D35" w:rsidRPr="008A21BA"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 xml:space="preserve">«Дүниетану» пәнінің оқу бағдарламасы Қазақстан Республикасының </w:t>
      </w:r>
      <w:r w:rsidRPr="002472DD">
        <w:rPr>
          <w:rFonts w:ascii="Times New Roman" w:hAnsi="Times New Roman" w:cs="Times New Roman"/>
          <w:sz w:val="28"/>
          <w:szCs w:val="28"/>
          <w:lang w:val="kk-KZ" w:eastAsia="ru-RU"/>
        </w:rPr>
        <w:t>Бастауыш білім берудің мемлекеттік жалпыға міндетті стандартына</w:t>
      </w:r>
      <w:r w:rsidRPr="002472DD">
        <w:rPr>
          <w:rFonts w:ascii="Times New Roman" w:hAnsi="Times New Roman"/>
          <w:sz w:val="28"/>
          <w:szCs w:val="28"/>
          <w:lang w:val="kk-KZ"/>
        </w:rPr>
        <w:t xml:space="preserve"> сәйкес </w:t>
      </w:r>
      <w:r>
        <w:rPr>
          <w:rFonts w:ascii="Times New Roman" w:hAnsi="Times New Roman"/>
          <w:sz w:val="28"/>
          <w:szCs w:val="28"/>
          <w:lang w:val="kk-KZ"/>
        </w:rPr>
        <w:t>негізгі және жоғарғы мектепте қоғамдық-гуманитарлық цикл пәндерінің</w:t>
      </w:r>
      <w:r w:rsidRPr="002472DD">
        <w:rPr>
          <w:rFonts w:ascii="Times New Roman" w:hAnsi="Times New Roman"/>
          <w:sz w:val="28"/>
          <w:szCs w:val="28"/>
          <w:lang w:val="kk-KZ"/>
        </w:rPr>
        <w:t xml:space="preserve"> </w:t>
      </w:r>
      <w:r>
        <w:rPr>
          <w:rFonts w:ascii="Times New Roman" w:hAnsi="Times New Roman"/>
          <w:sz w:val="28"/>
          <w:szCs w:val="28"/>
          <w:lang w:val="kk-KZ"/>
        </w:rPr>
        <w:t xml:space="preserve">кіріктірілген </w:t>
      </w:r>
      <w:r w:rsidRPr="002472DD">
        <w:rPr>
          <w:rFonts w:ascii="Times New Roman" w:hAnsi="Times New Roman"/>
          <w:sz w:val="28"/>
          <w:szCs w:val="28"/>
          <w:lang w:val="kk-KZ"/>
        </w:rPr>
        <w:t xml:space="preserve">пропедевтикалық </w:t>
      </w:r>
      <w:r>
        <w:rPr>
          <w:rFonts w:ascii="Times New Roman" w:hAnsi="Times New Roman"/>
          <w:sz w:val="28"/>
          <w:szCs w:val="28"/>
          <w:lang w:val="kk-KZ"/>
        </w:rPr>
        <w:t xml:space="preserve">курсы ретінде </w:t>
      </w:r>
      <w:r w:rsidRPr="002472DD">
        <w:rPr>
          <w:rFonts w:ascii="Times New Roman" w:hAnsi="Times New Roman"/>
          <w:sz w:val="28"/>
          <w:szCs w:val="28"/>
          <w:lang w:val="kk-KZ"/>
        </w:rPr>
        <w:t>әзірлен</w:t>
      </w:r>
      <w:r>
        <w:rPr>
          <w:rFonts w:ascii="Times New Roman" w:hAnsi="Times New Roman"/>
          <w:sz w:val="28"/>
          <w:szCs w:val="28"/>
          <w:lang w:val="kk-KZ"/>
        </w:rPr>
        <w:t>ді.</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«Дүниетану» – адам, табиғат және қоғам, олардың өзара байланысы мен тәуелділігі жөніндегі білім жүйесін құрайтын кіріктірілген пән. Оқу пәнінің нысан</w:t>
      </w:r>
      <w:r>
        <w:rPr>
          <w:rFonts w:ascii="Times New Roman" w:hAnsi="Times New Roman"/>
          <w:sz w:val="28"/>
          <w:szCs w:val="28"/>
          <w:lang w:val="kk-KZ"/>
        </w:rPr>
        <w:t>дар</w:t>
      </w:r>
      <w:r w:rsidRPr="002472DD">
        <w:rPr>
          <w:rFonts w:ascii="Times New Roman" w:hAnsi="Times New Roman"/>
          <w:sz w:val="28"/>
          <w:szCs w:val="28"/>
          <w:lang w:val="kk-KZ"/>
        </w:rPr>
        <w:t>ы – адам, табиғат және қоғам, оның ішінде отбасы, мәдениет, денсаулық, қарым-қатынас, ұлт, қауымдастық, мемлекет, қоршаған табиғи орта.</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«Дүниетану» пәні:</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t xml:space="preserve">оқушыларда </w:t>
      </w:r>
      <w:r>
        <w:rPr>
          <w:rFonts w:ascii="Times New Roman" w:hAnsi="Times New Roman"/>
          <w:sz w:val="28"/>
          <w:szCs w:val="28"/>
          <w:lang w:val="kk-KZ"/>
        </w:rPr>
        <w:t>тұлғалық</w:t>
      </w:r>
      <w:r w:rsidRPr="002472DD">
        <w:rPr>
          <w:rFonts w:ascii="Times New Roman" w:hAnsi="Times New Roman"/>
          <w:sz w:val="28"/>
          <w:szCs w:val="28"/>
          <w:lang w:val="kk-KZ"/>
        </w:rPr>
        <w:t>, қоғамдық және ұлттық сана</w:t>
      </w:r>
      <w:r>
        <w:rPr>
          <w:rFonts w:ascii="Times New Roman" w:hAnsi="Times New Roman"/>
          <w:sz w:val="28"/>
          <w:szCs w:val="28"/>
          <w:lang w:val="kk-KZ"/>
        </w:rPr>
        <w:t xml:space="preserve">ны, </w:t>
      </w:r>
      <w:r w:rsidRPr="002472DD">
        <w:rPr>
          <w:rFonts w:ascii="Times New Roman" w:hAnsi="Times New Roman"/>
          <w:sz w:val="28"/>
          <w:szCs w:val="28"/>
          <w:lang w:val="kk-KZ"/>
        </w:rPr>
        <w:t>патриотизм мен адамгершілікті қалыптастырады;</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lastRenderedPageBreak/>
        <w:t xml:space="preserve">қоршаған орта туралы ғылыми негіздерді </w:t>
      </w:r>
      <w:r>
        <w:rPr>
          <w:rFonts w:ascii="Times New Roman" w:hAnsi="Times New Roman"/>
          <w:sz w:val="28"/>
          <w:szCs w:val="28"/>
          <w:lang w:val="kk-KZ"/>
        </w:rPr>
        <w:t>қалыптастырады,</w:t>
      </w:r>
      <w:r w:rsidRPr="002472DD">
        <w:rPr>
          <w:rFonts w:ascii="Times New Roman" w:hAnsi="Times New Roman"/>
          <w:sz w:val="28"/>
          <w:szCs w:val="28"/>
          <w:lang w:val="kk-KZ"/>
        </w:rPr>
        <w:t xml:space="preserve"> </w:t>
      </w:r>
      <w:r>
        <w:rPr>
          <w:rFonts w:ascii="Times New Roman" w:hAnsi="Times New Roman"/>
          <w:sz w:val="28"/>
          <w:szCs w:val="28"/>
          <w:lang w:val="kk-KZ"/>
        </w:rPr>
        <w:t xml:space="preserve">тарихи және </w:t>
      </w:r>
      <w:r w:rsidRPr="002472DD">
        <w:rPr>
          <w:rFonts w:ascii="Times New Roman" w:hAnsi="Times New Roman"/>
          <w:sz w:val="28"/>
          <w:szCs w:val="28"/>
          <w:lang w:val="kk-KZ"/>
        </w:rPr>
        <w:t>географиялық тұрғыдан ойлауын дамыт</w:t>
      </w:r>
      <w:r>
        <w:rPr>
          <w:rFonts w:ascii="Times New Roman" w:hAnsi="Times New Roman"/>
          <w:sz w:val="28"/>
          <w:szCs w:val="28"/>
          <w:lang w:val="kk-KZ"/>
        </w:rPr>
        <w:t>уға ықпал етеді</w:t>
      </w:r>
      <w:r w:rsidRPr="002472DD">
        <w:rPr>
          <w:rFonts w:ascii="Times New Roman" w:hAnsi="Times New Roman"/>
          <w:sz w:val="28"/>
          <w:szCs w:val="28"/>
          <w:lang w:val="kk-KZ"/>
        </w:rPr>
        <w:t>;</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t xml:space="preserve">Қазақстанның және бүкіл әлемнің </w:t>
      </w:r>
      <w:r>
        <w:rPr>
          <w:rFonts w:ascii="Times New Roman" w:hAnsi="Times New Roman"/>
          <w:sz w:val="28"/>
          <w:szCs w:val="28"/>
          <w:lang w:val="kk-KZ"/>
        </w:rPr>
        <w:t>тарихи</w:t>
      </w:r>
      <w:r w:rsidRPr="002472DD">
        <w:rPr>
          <w:rFonts w:ascii="Times New Roman" w:hAnsi="Times New Roman"/>
          <w:sz w:val="28"/>
          <w:szCs w:val="28"/>
          <w:lang w:val="kk-KZ"/>
        </w:rPr>
        <w:t xml:space="preserve"> және </w:t>
      </w:r>
      <w:r>
        <w:rPr>
          <w:rFonts w:ascii="Times New Roman" w:hAnsi="Times New Roman"/>
          <w:sz w:val="28"/>
          <w:szCs w:val="28"/>
          <w:lang w:val="kk-KZ"/>
        </w:rPr>
        <w:t xml:space="preserve">қазіргі </w:t>
      </w:r>
      <w:r w:rsidRPr="002472DD">
        <w:rPr>
          <w:rFonts w:ascii="Times New Roman" w:hAnsi="Times New Roman"/>
          <w:sz w:val="28"/>
          <w:szCs w:val="28"/>
          <w:lang w:val="kk-KZ"/>
        </w:rPr>
        <w:t>оқиғалары, олардың себептері, өзгерістері, сабақтастығы, ұқсастықтары мен айырмашылықтары туралы білім қалыптастырады;</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өткен және қазіргі </w:t>
      </w:r>
      <w:r w:rsidRPr="002472DD">
        <w:rPr>
          <w:rFonts w:ascii="Times New Roman" w:hAnsi="Times New Roman"/>
          <w:sz w:val="28"/>
          <w:szCs w:val="28"/>
          <w:lang w:val="kk-KZ"/>
        </w:rPr>
        <w:t>оқиғалардың тигізетін әсері туралы түсін</w:t>
      </w:r>
      <w:r>
        <w:rPr>
          <w:rFonts w:ascii="Times New Roman" w:hAnsi="Times New Roman"/>
          <w:sz w:val="28"/>
          <w:szCs w:val="28"/>
          <w:lang w:val="kk-KZ"/>
        </w:rPr>
        <w:t>ігін</w:t>
      </w:r>
      <w:r w:rsidRPr="002472DD">
        <w:rPr>
          <w:rFonts w:ascii="Times New Roman" w:hAnsi="Times New Roman"/>
          <w:sz w:val="28"/>
          <w:szCs w:val="28"/>
          <w:lang w:val="kk-KZ"/>
        </w:rPr>
        <w:t xml:space="preserve"> тереңдетеді;</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t>өз халқының және өзге халықтардың мәдениеті</w:t>
      </w:r>
      <w:r>
        <w:rPr>
          <w:rFonts w:ascii="Times New Roman" w:hAnsi="Times New Roman"/>
          <w:sz w:val="28"/>
          <w:szCs w:val="28"/>
          <w:lang w:val="kk-KZ"/>
        </w:rPr>
        <w:t>н</w:t>
      </w:r>
      <w:r w:rsidRPr="002472DD">
        <w:rPr>
          <w:rFonts w:ascii="Times New Roman" w:hAnsi="Times New Roman"/>
          <w:sz w:val="28"/>
          <w:szCs w:val="28"/>
          <w:lang w:val="kk-KZ"/>
        </w:rPr>
        <w:t>, дәстүрін сыйлай білу, ұлттық және жалпы адам</w:t>
      </w:r>
      <w:r>
        <w:rPr>
          <w:rFonts w:ascii="Times New Roman" w:hAnsi="Times New Roman"/>
          <w:sz w:val="28"/>
          <w:szCs w:val="28"/>
          <w:lang w:val="kk-KZ"/>
        </w:rPr>
        <w:t xml:space="preserve">заттық </w:t>
      </w:r>
      <w:r w:rsidRPr="002472DD">
        <w:rPr>
          <w:rFonts w:ascii="Times New Roman" w:hAnsi="Times New Roman"/>
          <w:sz w:val="28"/>
          <w:szCs w:val="28"/>
          <w:lang w:val="kk-KZ"/>
        </w:rPr>
        <w:t>құндылықтарды құрметтеу сезімі</w:t>
      </w:r>
      <w:r>
        <w:rPr>
          <w:rFonts w:ascii="Times New Roman" w:hAnsi="Times New Roman"/>
          <w:sz w:val="28"/>
          <w:szCs w:val="28"/>
          <w:lang w:val="kk-KZ"/>
        </w:rPr>
        <w:t>н</w:t>
      </w:r>
      <w:r w:rsidRPr="002472DD">
        <w:rPr>
          <w:rFonts w:ascii="Times New Roman" w:hAnsi="Times New Roman"/>
          <w:sz w:val="28"/>
          <w:szCs w:val="28"/>
          <w:lang w:val="kk-KZ"/>
        </w:rPr>
        <w:t xml:space="preserve"> қалыптас</w:t>
      </w:r>
      <w:r>
        <w:rPr>
          <w:rFonts w:ascii="Times New Roman" w:hAnsi="Times New Roman"/>
          <w:sz w:val="28"/>
          <w:szCs w:val="28"/>
          <w:lang w:val="kk-KZ"/>
        </w:rPr>
        <w:t>тыр</w:t>
      </w:r>
      <w:r w:rsidRPr="002472DD">
        <w:rPr>
          <w:rFonts w:ascii="Times New Roman" w:hAnsi="Times New Roman"/>
          <w:sz w:val="28"/>
          <w:szCs w:val="28"/>
          <w:lang w:val="kk-KZ"/>
        </w:rPr>
        <w:t>ады;</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t>азаматтық құқықтар мен міндеттерді түсінуіне жағдай жасайды;</w:t>
      </w:r>
    </w:p>
    <w:p w:rsidR="00A82D35" w:rsidRPr="002472DD" w:rsidRDefault="00A82D35" w:rsidP="00A82D35">
      <w:pPr>
        <w:widowControl w:val="0"/>
        <w:numPr>
          <w:ilvl w:val="0"/>
          <w:numId w:val="7"/>
        </w:numPr>
        <w:tabs>
          <w:tab w:val="left" w:pos="851"/>
        </w:tabs>
        <w:spacing w:after="0" w:line="240" w:lineRule="auto"/>
        <w:ind w:left="0" w:firstLine="567"/>
        <w:jc w:val="both"/>
        <w:rPr>
          <w:rFonts w:ascii="Times New Roman" w:hAnsi="Times New Roman"/>
          <w:sz w:val="28"/>
          <w:szCs w:val="28"/>
          <w:lang w:val="kk-KZ"/>
        </w:rPr>
      </w:pPr>
      <w:r w:rsidRPr="002472DD">
        <w:rPr>
          <w:rFonts w:ascii="Times New Roman" w:hAnsi="Times New Roman"/>
          <w:sz w:val="28"/>
          <w:szCs w:val="28"/>
          <w:lang w:val="kk-KZ"/>
        </w:rPr>
        <w:t>әлеуметтік ортада қ</w:t>
      </w:r>
      <w:r>
        <w:rPr>
          <w:rFonts w:ascii="Times New Roman" w:hAnsi="Times New Roman"/>
          <w:sz w:val="28"/>
          <w:szCs w:val="28"/>
          <w:lang w:val="kk-KZ"/>
        </w:rPr>
        <w:t xml:space="preserve">оғамдық мінез-құлық нормаларын </w:t>
      </w:r>
      <w:r w:rsidRPr="002472DD">
        <w:rPr>
          <w:rFonts w:ascii="Times New Roman" w:hAnsi="Times New Roman"/>
          <w:sz w:val="28"/>
          <w:szCs w:val="28"/>
          <w:lang w:val="kk-KZ"/>
        </w:rPr>
        <w:t xml:space="preserve">және қауіпсіздік ережелерін сақтай білу </w:t>
      </w:r>
      <w:r>
        <w:rPr>
          <w:rFonts w:ascii="Times New Roman" w:hAnsi="Times New Roman"/>
          <w:sz w:val="28"/>
          <w:szCs w:val="28"/>
          <w:lang w:val="kk-KZ"/>
        </w:rPr>
        <w:t>маңыздылығы</w:t>
      </w:r>
      <w:r w:rsidRPr="002472DD">
        <w:rPr>
          <w:rFonts w:ascii="Times New Roman" w:hAnsi="Times New Roman"/>
          <w:sz w:val="28"/>
          <w:szCs w:val="28"/>
          <w:lang w:val="kk-KZ"/>
        </w:rPr>
        <w:t xml:space="preserve">н қамтамасыз етеді. </w:t>
      </w:r>
    </w:p>
    <w:p w:rsidR="00A82D35" w:rsidRPr="002D3C41"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bCs/>
          <w:sz w:val="28"/>
          <w:szCs w:val="28"/>
          <w:lang w:val="kk-KZ"/>
        </w:rPr>
        <w:t>«</w:t>
      </w:r>
      <w:r w:rsidRPr="002472DD">
        <w:rPr>
          <w:rFonts w:ascii="Times New Roman" w:hAnsi="Times New Roman"/>
          <w:sz w:val="28"/>
          <w:szCs w:val="28"/>
          <w:lang w:val="kk-KZ"/>
        </w:rPr>
        <w:t>Дүниетану</w:t>
      </w:r>
      <w:r w:rsidRPr="002472DD">
        <w:rPr>
          <w:rFonts w:ascii="Times New Roman" w:hAnsi="Times New Roman"/>
          <w:bCs/>
          <w:sz w:val="28"/>
          <w:szCs w:val="28"/>
          <w:lang w:val="kk-KZ"/>
        </w:rPr>
        <w:t>»</w:t>
      </w:r>
      <w:r w:rsidRPr="002472DD">
        <w:rPr>
          <w:rFonts w:ascii="Times New Roman" w:hAnsi="Times New Roman"/>
          <w:bCs/>
          <w:iCs/>
          <w:sz w:val="28"/>
          <w:szCs w:val="28"/>
          <w:lang w:val="kk-KZ"/>
        </w:rPr>
        <w:t xml:space="preserve"> пәнінің </w:t>
      </w:r>
      <w:r w:rsidRPr="002472DD">
        <w:rPr>
          <w:rFonts w:ascii="Times New Roman" w:hAnsi="Times New Roman"/>
          <w:iCs/>
          <w:sz w:val="28"/>
          <w:szCs w:val="28"/>
          <w:lang w:val="kk-KZ"/>
        </w:rPr>
        <w:t>мақсаты</w:t>
      </w:r>
      <w:r>
        <w:rPr>
          <w:rFonts w:ascii="Times New Roman" w:hAnsi="Times New Roman"/>
          <w:iCs/>
          <w:sz w:val="28"/>
          <w:szCs w:val="28"/>
          <w:lang w:val="kk-KZ"/>
        </w:rPr>
        <w:t>:</w:t>
      </w:r>
    </w:p>
    <w:p w:rsidR="00A82D35" w:rsidRDefault="00A82D35" w:rsidP="00A82D35">
      <w:pPr>
        <w:pStyle w:val="Default"/>
        <w:widowControl w:val="0"/>
        <w:numPr>
          <w:ilvl w:val="0"/>
          <w:numId w:val="18"/>
        </w:numPr>
        <w:tabs>
          <w:tab w:val="left" w:pos="851"/>
          <w:tab w:val="left" w:pos="993"/>
        </w:tabs>
        <w:jc w:val="both"/>
        <w:rPr>
          <w:rFonts w:ascii="Times New Roman" w:hAnsi="Times New Roman"/>
          <w:sz w:val="28"/>
          <w:szCs w:val="28"/>
          <w:lang w:val="kk-KZ"/>
        </w:rPr>
      </w:pPr>
      <w:r w:rsidRPr="002472DD">
        <w:rPr>
          <w:rFonts w:ascii="Times New Roman" w:hAnsi="Times New Roman"/>
          <w:sz w:val="28"/>
          <w:szCs w:val="28"/>
          <w:lang w:val="kk-KZ"/>
        </w:rPr>
        <w:t>ұлттық және жалпыадамзаттық құндылықтар тұрғысынан</w:t>
      </w:r>
      <w:r w:rsidRPr="002472DD">
        <w:rPr>
          <w:rFonts w:ascii="Times New Roman" w:hAnsi="Times New Roman"/>
          <w:i/>
          <w:iCs/>
          <w:sz w:val="28"/>
          <w:szCs w:val="28"/>
          <w:lang w:val="kk-KZ"/>
        </w:rPr>
        <w:t xml:space="preserve"> </w:t>
      </w:r>
      <w:r>
        <w:rPr>
          <w:rFonts w:ascii="Times New Roman" w:hAnsi="Times New Roman"/>
          <w:sz w:val="28"/>
          <w:szCs w:val="28"/>
          <w:lang w:val="kk-KZ"/>
        </w:rPr>
        <w:t>оқушылардың</w:t>
      </w:r>
    </w:p>
    <w:p w:rsidR="00A82D35" w:rsidRPr="002472DD" w:rsidRDefault="00A82D35" w:rsidP="00A82D35">
      <w:pPr>
        <w:pStyle w:val="Default"/>
        <w:widowControl w:val="0"/>
        <w:tabs>
          <w:tab w:val="left" w:pos="851"/>
          <w:tab w:val="left" w:pos="993"/>
        </w:tabs>
        <w:jc w:val="both"/>
        <w:rPr>
          <w:rFonts w:ascii="Times New Roman" w:hAnsi="Times New Roman" w:cs="Times New Roman"/>
          <w:sz w:val="28"/>
          <w:szCs w:val="28"/>
          <w:lang w:val="kk-KZ"/>
        </w:rPr>
      </w:pPr>
      <w:r>
        <w:rPr>
          <w:rFonts w:ascii="Times New Roman" w:hAnsi="Times New Roman"/>
          <w:sz w:val="28"/>
          <w:szCs w:val="28"/>
          <w:lang w:val="kk-KZ"/>
        </w:rPr>
        <w:t>бойында адам,</w:t>
      </w:r>
      <w:r w:rsidRPr="002472DD">
        <w:rPr>
          <w:rFonts w:ascii="Times New Roman" w:hAnsi="Times New Roman"/>
          <w:sz w:val="28"/>
          <w:szCs w:val="28"/>
          <w:lang w:val="kk-KZ"/>
        </w:rPr>
        <w:t xml:space="preserve"> табиғат </w:t>
      </w:r>
      <w:r>
        <w:rPr>
          <w:rFonts w:ascii="Times New Roman" w:hAnsi="Times New Roman"/>
          <w:sz w:val="28"/>
          <w:szCs w:val="28"/>
          <w:lang w:val="kk-KZ"/>
        </w:rPr>
        <w:t>және</w:t>
      </w:r>
      <w:r w:rsidRPr="002472DD">
        <w:rPr>
          <w:rFonts w:ascii="Times New Roman" w:hAnsi="Times New Roman"/>
          <w:sz w:val="28"/>
          <w:szCs w:val="28"/>
          <w:lang w:val="kk-KZ"/>
        </w:rPr>
        <w:t xml:space="preserve"> қоғамның </w:t>
      </w:r>
      <w:r>
        <w:rPr>
          <w:rFonts w:ascii="Times New Roman" w:hAnsi="Times New Roman"/>
          <w:sz w:val="28"/>
          <w:szCs w:val="28"/>
          <w:lang w:val="kk-KZ"/>
        </w:rPr>
        <w:t xml:space="preserve">өзара </w:t>
      </w:r>
      <w:r w:rsidRPr="002472DD">
        <w:rPr>
          <w:rFonts w:ascii="Times New Roman" w:hAnsi="Times New Roman"/>
          <w:sz w:val="28"/>
          <w:szCs w:val="28"/>
          <w:lang w:val="kk-KZ"/>
        </w:rPr>
        <w:t>байланыс</w:t>
      </w:r>
      <w:r>
        <w:rPr>
          <w:rFonts w:ascii="Times New Roman" w:hAnsi="Times New Roman"/>
          <w:sz w:val="28"/>
          <w:szCs w:val="28"/>
          <w:lang w:val="kk-KZ"/>
        </w:rPr>
        <w:t>уы</w:t>
      </w:r>
      <w:r w:rsidRPr="002472DD">
        <w:rPr>
          <w:rFonts w:ascii="Times New Roman" w:hAnsi="Times New Roman"/>
          <w:sz w:val="28"/>
          <w:szCs w:val="28"/>
          <w:lang w:val="kk-KZ"/>
        </w:rPr>
        <w:t xml:space="preserve"> </w:t>
      </w:r>
      <w:r>
        <w:rPr>
          <w:rFonts w:ascii="Times New Roman" w:hAnsi="Times New Roman"/>
          <w:sz w:val="28"/>
          <w:szCs w:val="28"/>
          <w:lang w:val="kk-KZ"/>
        </w:rPr>
        <w:t>және</w:t>
      </w:r>
      <w:r w:rsidRPr="002472DD">
        <w:rPr>
          <w:rFonts w:ascii="Times New Roman" w:hAnsi="Times New Roman"/>
          <w:sz w:val="28"/>
          <w:szCs w:val="28"/>
          <w:lang w:val="kk-KZ"/>
        </w:rPr>
        <w:t xml:space="preserve"> өзара </w:t>
      </w:r>
      <w:r>
        <w:rPr>
          <w:rFonts w:ascii="Times New Roman" w:hAnsi="Times New Roman"/>
          <w:sz w:val="28"/>
          <w:szCs w:val="28"/>
          <w:lang w:val="kk-KZ"/>
        </w:rPr>
        <w:t>келісілуі</w:t>
      </w:r>
      <w:r w:rsidRPr="002472DD">
        <w:rPr>
          <w:rFonts w:ascii="Times New Roman" w:hAnsi="Times New Roman"/>
          <w:sz w:val="28"/>
          <w:szCs w:val="28"/>
          <w:lang w:val="kk-KZ"/>
        </w:rPr>
        <w:t xml:space="preserve"> туралы білім жүйесін қалыптастыру.</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Пәннің міндеттері:</w:t>
      </w:r>
    </w:p>
    <w:p w:rsidR="00A82D35" w:rsidRPr="002472DD" w:rsidRDefault="00A82D35" w:rsidP="00A82D35">
      <w:pPr>
        <w:widowControl w:val="0"/>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 xml:space="preserve">1) оқушыларда қоғам және табиғат құбылыстары мен </w:t>
      </w:r>
      <w:r>
        <w:rPr>
          <w:rFonts w:ascii="Times New Roman" w:hAnsi="Times New Roman"/>
          <w:sz w:val="28"/>
          <w:szCs w:val="28"/>
          <w:lang w:val="kk-KZ"/>
        </w:rPr>
        <w:t>нысандарының</w:t>
      </w:r>
      <w:r w:rsidRPr="002472DD">
        <w:rPr>
          <w:rFonts w:ascii="Times New Roman" w:hAnsi="Times New Roman"/>
          <w:sz w:val="28"/>
          <w:szCs w:val="28"/>
          <w:lang w:val="kk-KZ"/>
        </w:rPr>
        <w:t xml:space="preserve"> өзара байланысы мен </w:t>
      </w:r>
      <w:r>
        <w:rPr>
          <w:rFonts w:ascii="Times New Roman" w:hAnsi="Times New Roman"/>
          <w:sz w:val="28"/>
          <w:szCs w:val="28"/>
          <w:lang w:val="kk-KZ"/>
        </w:rPr>
        <w:t xml:space="preserve">өзара </w:t>
      </w:r>
      <w:r w:rsidRPr="002472DD">
        <w:rPr>
          <w:rFonts w:ascii="Times New Roman" w:hAnsi="Times New Roman"/>
          <w:sz w:val="28"/>
          <w:szCs w:val="28"/>
          <w:lang w:val="kk-KZ"/>
        </w:rPr>
        <w:t>тәуелділігі туралы түсініктер қалыптастыру;</w:t>
      </w:r>
    </w:p>
    <w:p w:rsidR="00A82D35" w:rsidRPr="002472DD" w:rsidRDefault="00A82D35" w:rsidP="00A82D35">
      <w:pPr>
        <w:widowControl w:val="0"/>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2) оқушыларда табиғи, әлеуметтік және технологиялық ортада</w:t>
      </w:r>
      <w:r>
        <w:rPr>
          <w:rFonts w:ascii="Times New Roman" w:hAnsi="Times New Roman"/>
          <w:sz w:val="28"/>
          <w:szCs w:val="28"/>
          <w:lang w:val="kk-KZ"/>
        </w:rPr>
        <w:t>ғы</w:t>
      </w:r>
      <w:r w:rsidRPr="002472DD">
        <w:rPr>
          <w:rFonts w:ascii="Times New Roman" w:hAnsi="Times New Roman"/>
          <w:sz w:val="28"/>
          <w:szCs w:val="28"/>
          <w:lang w:val="kk-KZ"/>
        </w:rPr>
        <w:t xml:space="preserve"> </w:t>
      </w:r>
      <w:r>
        <w:rPr>
          <w:rFonts w:ascii="Times New Roman" w:hAnsi="Times New Roman"/>
          <w:sz w:val="28"/>
          <w:szCs w:val="28"/>
          <w:lang w:val="kk-KZ"/>
        </w:rPr>
        <w:t xml:space="preserve">мінез-құлық нормаларын </w:t>
      </w:r>
      <w:r w:rsidRPr="002472DD">
        <w:rPr>
          <w:rFonts w:ascii="Times New Roman" w:hAnsi="Times New Roman"/>
          <w:sz w:val="28"/>
          <w:szCs w:val="28"/>
          <w:lang w:val="kk-KZ"/>
        </w:rPr>
        <w:t>және қауіпсіздік ережелерін</w:t>
      </w:r>
      <w:r>
        <w:rPr>
          <w:rFonts w:ascii="Times New Roman" w:hAnsi="Times New Roman"/>
          <w:sz w:val="28"/>
          <w:szCs w:val="28"/>
          <w:lang w:val="kk-KZ"/>
        </w:rPr>
        <w:t xml:space="preserve"> </w:t>
      </w:r>
      <w:r w:rsidRPr="002472DD">
        <w:rPr>
          <w:rFonts w:ascii="Times New Roman" w:hAnsi="Times New Roman"/>
          <w:sz w:val="28"/>
          <w:szCs w:val="28"/>
          <w:lang w:val="kk-KZ"/>
        </w:rPr>
        <w:t>қалыптастыру;</w:t>
      </w:r>
    </w:p>
    <w:p w:rsidR="00A82D35" w:rsidRPr="002472DD" w:rsidRDefault="00A82D35" w:rsidP="00A82D35">
      <w:pPr>
        <w:widowControl w:val="0"/>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3) оқушыларда табиғи және әлеуметтік шынайылықты тану әдістерін: бақылау, эксперимент, сауал</w:t>
      </w:r>
      <w:r>
        <w:rPr>
          <w:rFonts w:ascii="Times New Roman" w:hAnsi="Times New Roman"/>
          <w:sz w:val="28"/>
          <w:szCs w:val="28"/>
          <w:lang w:val="kk-KZ"/>
        </w:rPr>
        <w:t>нама</w:t>
      </w:r>
      <w:r w:rsidRPr="002472DD">
        <w:rPr>
          <w:rFonts w:ascii="Times New Roman" w:hAnsi="Times New Roman"/>
          <w:sz w:val="28"/>
          <w:szCs w:val="28"/>
          <w:lang w:val="kk-KZ"/>
        </w:rPr>
        <w:t xml:space="preserve"> тәжірибелерінің қалыптасуын қамтамасыз ету;</w:t>
      </w:r>
    </w:p>
    <w:p w:rsidR="00A82D35" w:rsidRPr="002472DD" w:rsidRDefault="00A82D35" w:rsidP="00A82D35">
      <w:pPr>
        <w:widowControl w:val="0"/>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4) оқушылардың танымдық әрекетін дамытуды қамтамасыз ету;</w:t>
      </w:r>
    </w:p>
    <w:p w:rsidR="00A82D35" w:rsidRPr="002472DD" w:rsidRDefault="00A82D35" w:rsidP="00A82D35">
      <w:pPr>
        <w:widowControl w:val="0"/>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5) оқушылард</w:t>
      </w:r>
      <w:r>
        <w:rPr>
          <w:rFonts w:ascii="Times New Roman" w:hAnsi="Times New Roman"/>
          <w:sz w:val="28"/>
          <w:szCs w:val="28"/>
          <w:lang w:val="kk-KZ"/>
        </w:rPr>
        <w:t>ы</w:t>
      </w:r>
      <w:r w:rsidRPr="002472DD">
        <w:rPr>
          <w:rFonts w:ascii="Times New Roman" w:hAnsi="Times New Roman"/>
          <w:sz w:val="28"/>
          <w:szCs w:val="28"/>
          <w:lang w:val="kk-KZ"/>
        </w:rPr>
        <w:t xml:space="preserve"> қазіргі қазақстандық қоғамға тән ұлттық және жалпыадамзаттық құндылықтар жүйесін</w:t>
      </w:r>
      <w:r>
        <w:rPr>
          <w:rFonts w:ascii="Times New Roman" w:hAnsi="Times New Roman"/>
          <w:sz w:val="28"/>
          <w:szCs w:val="28"/>
          <w:lang w:val="kk-KZ"/>
        </w:rPr>
        <w:t>е</w:t>
      </w:r>
      <w:r w:rsidRPr="002472DD">
        <w:rPr>
          <w:rFonts w:ascii="Times New Roman" w:hAnsi="Times New Roman"/>
          <w:sz w:val="28"/>
          <w:szCs w:val="28"/>
          <w:lang w:val="kk-KZ"/>
        </w:rPr>
        <w:t xml:space="preserve"> да</w:t>
      </w:r>
      <w:r>
        <w:rPr>
          <w:rFonts w:ascii="Times New Roman" w:hAnsi="Times New Roman"/>
          <w:sz w:val="28"/>
          <w:szCs w:val="28"/>
          <w:lang w:val="kk-KZ"/>
        </w:rPr>
        <w:t>ғдыландыру</w:t>
      </w:r>
      <w:r w:rsidRPr="002472DD">
        <w:rPr>
          <w:rFonts w:ascii="Times New Roman" w:hAnsi="Times New Roman"/>
          <w:sz w:val="28"/>
          <w:szCs w:val="28"/>
          <w:lang w:val="kk-KZ"/>
        </w:rPr>
        <w:t>;</w:t>
      </w:r>
    </w:p>
    <w:p w:rsidR="00A82D35" w:rsidRPr="002472DD" w:rsidRDefault="00A82D35" w:rsidP="00A82D35">
      <w:pPr>
        <w:widowControl w:val="0"/>
        <w:autoSpaceDE w:val="0"/>
        <w:autoSpaceDN w:val="0"/>
        <w:adjustRightInd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6) пән</w:t>
      </w:r>
      <w:r>
        <w:rPr>
          <w:rFonts w:ascii="Times New Roman" w:hAnsi="Times New Roman"/>
          <w:sz w:val="28"/>
          <w:szCs w:val="28"/>
          <w:lang w:val="kk-KZ"/>
        </w:rPr>
        <w:t>д</w:t>
      </w:r>
      <w:r w:rsidRPr="002472DD">
        <w:rPr>
          <w:rFonts w:ascii="Times New Roman" w:hAnsi="Times New Roman"/>
          <w:sz w:val="28"/>
          <w:szCs w:val="28"/>
          <w:lang w:val="kk-KZ"/>
        </w:rPr>
        <w:t xml:space="preserve">і </w:t>
      </w:r>
      <w:r>
        <w:rPr>
          <w:rFonts w:ascii="Times New Roman" w:hAnsi="Times New Roman"/>
          <w:sz w:val="28"/>
          <w:szCs w:val="28"/>
          <w:lang w:val="kk-KZ"/>
        </w:rPr>
        <w:t xml:space="preserve">оқыту </w:t>
      </w:r>
      <w:r w:rsidRPr="002472DD">
        <w:rPr>
          <w:rFonts w:ascii="Times New Roman" w:hAnsi="Times New Roman"/>
          <w:sz w:val="28"/>
          <w:szCs w:val="28"/>
          <w:lang w:val="kk-KZ"/>
        </w:rPr>
        <w:t>арқылы оқушы</w:t>
      </w:r>
      <w:r>
        <w:rPr>
          <w:rFonts w:ascii="Times New Roman" w:hAnsi="Times New Roman"/>
          <w:sz w:val="28"/>
          <w:szCs w:val="28"/>
          <w:lang w:val="kk-KZ"/>
        </w:rPr>
        <w:t>ларда</w:t>
      </w:r>
      <w:r w:rsidRPr="002472DD">
        <w:rPr>
          <w:rFonts w:ascii="Times New Roman" w:hAnsi="Times New Roman"/>
          <w:sz w:val="28"/>
          <w:szCs w:val="28"/>
          <w:lang w:val="kk-KZ"/>
        </w:rPr>
        <w:t xml:space="preserve"> өзін қоршаған ортаға, қоғамның табиғи және мәдени құндылықтарына </w:t>
      </w:r>
      <w:r>
        <w:rPr>
          <w:rFonts w:ascii="Times New Roman" w:hAnsi="Times New Roman"/>
          <w:sz w:val="28"/>
          <w:szCs w:val="28"/>
          <w:lang w:val="kk-KZ"/>
        </w:rPr>
        <w:t>дұрыс</w:t>
      </w:r>
      <w:r w:rsidRPr="002472DD">
        <w:rPr>
          <w:rFonts w:ascii="Times New Roman" w:hAnsi="Times New Roman"/>
          <w:sz w:val="28"/>
          <w:szCs w:val="28"/>
          <w:lang w:val="kk-KZ"/>
        </w:rPr>
        <w:t xml:space="preserve"> қатынастар</w:t>
      </w:r>
      <w:r>
        <w:rPr>
          <w:rFonts w:ascii="Times New Roman" w:hAnsi="Times New Roman"/>
          <w:sz w:val="28"/>
          <w:szCs w:val="28"/>
          <w:lang w:val="kk-KZ"/>
        </w:rPr>
        <w:t xml:space="preserve"> </w:t>
      </w:r>
      <w:r w:rsidRPr="002472DD">
        <w:rPr>
          <w:rFonts w:ascii="Times New Roman" w:hAnsi="Times New Roman"/>
          <w:sz w:val="28"/>
          <w:szCs w:val="28"/>
          <w:lang w:val="kk-KZ"/>
        </w:rPr>
        <w:t>қалыптастыру.</w:t>
      </w:r>
    </w:p>
    <w:p w:rsidR="00A82D35" w:rsidRPr="002472DD" w:rsidRDefault="00A82D35" w:rsidP="00A82D35">
      <w:pPr>
        <w:pStyle w:val="Default"/>
        <w:widowControl w:val="0"/>
        <w:tabs>
          <w:tab w:val="left" w:pos="851"/>
          <w:tab w:val="left" w:pos="993"/>
        </w:tabs>
        <w:jc w:val="both"/>
        <w:rPr>
          <w:rFonts w:ascii="Times New Roman" w:hAnsi="Times New Roman" w:cs="Times New Roman"/>
          <w:sz w:val="28"/>
          <w:szCs w:val="28"/>
          <w:lang w:val="kk-KZ"/>
        </w:rPr>
      </w:pPr>
    </w:p>
    <w:p w:rsidR="00A82D35" w:rsidRPr="002472DD" w:rsidRDefault="00A82D35" w:rsidP="00A82D35">
      <w:pPr>
        <w:widowControl w:val="0"/>
        <w:autoSpaceDE w:val="0"/>
        <w:autoSpaceDN w:val="0"/>
        <w:adjustRightInd w:val="0"/>
        <w:spacing w:after="0" w:line="240" w:lineRule="auto"/>
        <w:jc w:val="center"/>
        <w:rPr>
          <w:rFonts w:ascii="Times New Roman" w:hAnsi="Times New Roman"/>
          <w:sz w:val="28"/>
          <w:szCs w:val="28"/>
          <w:lang w:val="kk-KZ"/>
        </w:rPr>
      </w:pPr>
      <w:r w:rsidRPr="002472DD">
        <w:rPr>
          <w:rFonts w:ascii="Times New Roman" w:hAnsi="Times New Roman"/>
          <w:b/>
          <w:sz w:val="28"/>
          <w:szCs w:val="28"/>
          <w:lang w:val="kk-KZ"/>
        </w:rPr>
        <w:t>3. Оқу процесін ұйымдастырудағы педагогикалық тәсілдер</w:t>
      </w:r>
    </w:p>
    <w:p w:rsidR="00A82D35" w:rsidRPr="002472DD" w:rsidRDefault="00A82D35" w:rsidP="00A82D35">
      <w:pPr>
        <w:pStyle w:val="Default"/>
        <w:widowControl w:val="0"/>
        <w:tabs>
          <w:tab w:val="left" w:pos="851"/>
          <w:tab w:val="left" w:pos="993"/>
        </w:tabs>
        <w:jc w:val="both"/>
        <w:rPr>
          <w:rFonts w:ascii="Times New Roman" w:hAnsi="Times New Roman" w:cs="Times New Roman"/>
          <w:sz w:val="28"/>
          <w:szCs w:val="28"/>
          <w:lang w:val="kk-KZ"/>
        </w:rPr>
      </w:pP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eastAsia="Calibri" w:hAnsi="Times New Roman"/>
          <w:sz w:val="28"/>
          <w:szCs w:val="28"/>
          <w:lang w:val="kk-KZ" w:eastAsia="en-US"/>
        </w:rPr>
        <w:t>Оқытудағы</w:t>
      </w:r>
      <w:r w:rsidRPr="002472DD">
        <w:rPr>
          <w:rFonts w:ascii="Times New Roman" w:eastAsia="Calibri" w:hAnsi="Times New Roman"/>
          <w:b/>
          <w:sz w:val="28"/>
          <w:szCs w:val="28"/>
          <w:lang w:val="kk-KZ" w:eastAsia="en-US"/>
        </w:rPr>
        <w:t xml:space="preserve"> </w:t>
      </w:r>
      <w:r w:rsidRPr="002472DD">
        <w:rPr>
          <w:rFonts w:ascii="Times New Roman" w:eastAsia="Calibri" w:hAnsi="Times New Roman"/>
          <w:sz w:val="28"/>
          <w:szCs w:val="28"/>
          <w:lang w:val="kk-KZ" w:eastAsia="en-US"/>
        </w:rPr>
        <w:t>құндылықт</w:t>
      </w:r>
      <w:r>
        <w:rPr>
          <w:rFonts w:ascii="Times New Roman" w:eastAsia="Calibri" w:hAnsi="Times New Roman"/>
          <w:sz w:val="28"/>
          <w:szCs w:val="28"/>
          <w:lang w:val="kk-KZ" w:eastAsia="en-US"/>
        </w:rPr>
        <w:t>ық-</w:t>
      </w:r>
      <w:r w:rsidRPr="002472DD">
        <w:rPr>
          <w:rFonts w:ascii="Times New Roman" w:eastAsia="Calibri" w:hAnsi="Times New Roman"/>
          <w:sz w:val="28"/>
          <w:szCs w:val="28"/>
          <w:lang w:val="kk-KZ" w:eastAsia="en-US"/>
        </w:rPr>
        <w:t>бағ</w:t>
      </w:r>
      <w:r>
        <w:rPr>
          <w:rFonts w:ascii="Times New Roman" w:eastAsia="Calibri" w:hAnsi="Times New Roman"/>
          <w:sz w:val="28"/>
          <w:szCs w:val="28"/>
          <w:lang w:val="kk-KZ" w:eastAsia="en-US"/>
        </w:rPr>
        <w:t>дарлық</w:t>
      </w:r>
      <w:r w:rsidRPr="002472DD">
        <w:rPr>
          <w:rFonts w:ascii="Times New Roman" w:eastAsia="Calibri" w:hAnsi="Times New Roman"/>
          <w:sz w:val="28"/>
          <w:szCs w:val="28"/>
          <w:lang w:val="kk-KZ" w:eastAsia="en-US"/>
        </w:rPr>
        <w:t xml:space="preserve"> тәсіл</w:t>
      </w:r>
      <w:r>
        <w:rPr>
          <w:rFonts w:ascii="Times New Roman" w:eastAsia="Calibri" w:hAnsi="Times New Roman"/>
          <w:sz w:val="28"/>
          <w:szCs w:val="28"/>
          <w:lang w:val="kk-KZ" w:eastAsia="en-US"/>
        </w:rPr>
        <w:t xml:space="preserve"> </w:t>
      </w:r>
      <w:r w:rsidRPr="002472DD">
        <w:rPr>
          <w:rFonts w:ascii="Times New Roman" w:eastAsia="Calibri" w:hAnsi="Times New Roman"/>
          <w:sz w:val="28"/>
          <w:szCs w:val="28"/>
          <w:lang w:val="kk-KZ" w:eastAsia="en-US"/>
        </w:rPr>
        <w:t>– оқу әрекетін белгілі бір құндылықтар тұрғысынан ұйымдастыру және жүзеге асыру, нәтижелерге қол жеткізу және пайдалану тәсілі. Құндылық</w:t>
      </w:r>
      <w:r>
        <w:rPr>
          <w:rFonts w:ascii="Times New Roman" w:eastAsia="Calibri" w:hAnsi="Times New Roman"/>
          <w:sz w:val="28"/>
          <w:szCs w:val="28"/>
          <w:lang w:val="kk-KZ" w:eastAsia="en-US"/>
        </w:rPr>
        <w:t>тық-</w:t>
      </w:r>
      <w:r w:rsidRPr="002472DD">
        <w:rPr>
          <w:rFonts w:ascii="Times New Roman" w:eastAsia="Calibri" w:hAnsi="Times New Roman"/>
          <w:sz w:val="28"/>
          <w:szCs w:val="28"/>
          <w:lang w:val="kk-KZ" w:eastAsia="en-US"/>
        </w:rPr>
        <w:t>бағ</w:t>
      </w:r>
      <w:r>
        <w:rPr>
          <w:rFonts w:ascii="Times New Roman" w:eastAsia="Calibri" w:hAnsi="Times New Roman"/>
          <w:sz w:val="28"/>
          <w:szCs w:val="28"/>
          <w:lang w:val="kk-KZ" w:eastAsia="en-US"/>
        </w:rPr>
        <w:t>дарлық</w:t>
      </w:r>
      <w:r w:rsidRPr="002472DD">
        <w:rPr>
          <w:rFonts w:ascii="Times New Roman" w:eastAsia="Calibri" w:hAnsi="Times New Roman"/>
          <w:sz w:val="28"/>
          <w:szCs w:val="28"/>
          <w:lang w:val="kk-KZ" w:eastAsia="en-US"/>
        </w:rPr>
        <w:t xml:space="preserve"> </w:t>
      </w:r>
      <w:r>
        <w:rPr>
          <w:rFonts w:ascii="Times New Roman" w:eastAsia="Calibri" w:hAnsi="Times New Roman"/>
          <w:sz w:val="28"/>
          <w:szCs w:val="28"/>
          <w:lang w:val="kk-KZ" w:eastAsia="en-US"/>
        </w:rPr>
        <w:t xml:space="preserve">оқу процесі </w:t>
      </w:r>
      <w:r w:rsidRPr="002472DD">
        <w:rPr>
          <w:rFonts w:ascii="Times New Roman" w:eastAsia="Calibri" w:hAnsi="Times New Roman"/>
          <w:sz w:val="28"/>
          <w:szCs w:val="28"/>
          <w:lang w:val="kk-KZ" w:eastAsia="en-US"/>
        </w:rPr>
        <w:t>оқушы тұлғасының құндылықтар жүйесін қалыптастырады. Құндылықт</w:t>
      </w:r>
      <w:r>
        <w:rPr>
          <w:rFonts w:ascii="Times New Roman" w:eastAsia="Calibri" w:hAnsi="Times New Roman"/>
          <w:sz w:val="28"/>
          <w:szCs w:val="28"/>
          <w:lang w:val="kk-KZ" w:eastAsia="en-US"/>
        </w:rPr>
        <w:t>ы</w:t>
      </w:r>
      <w:r w:rsidRPr="002472DD">
        <w:rPr>
          <w:rFonts w:ascii="Times New Roman" w:eastAsia="Calibri" w:hAnsi="Times New Roman"/>
          <w:sz w:val="28"/>
          <w:szCs w:val="28"/>
          <w:lang w:val="kk-KZ" w:eastAsia="en-US"/>
        </w:rPr>
        <w:t xml:space="preserve"> бағ</w:t>
      </w:r>
      <w:r>
        <w:rPr>
          <w:rFonts w:ascii="Times New Roman" w:eastAsia="Calibri" w:hAnsi="Times New Roman"/>
          <w:sz w:val="28"/>
          <w:szCs w:val="28"/>
          <w:lang w:val="kk-KZ" w:eastAsia="en-US"/>
        </w:rPr>
        <w:t>дарлану</w:t>
      </w:r>
      <w:r w:rsidRPr="002472DD">
        <w:rPr>
          <w:rFonts w:ascii="Times New Roman" w:eastAsia="Calibri" w:hAnsi="Times New Roman"/>
          <w:sz w:val="28"/>
          <w:szCs w:val="28"/>
          <w:lang w:val="kk-KZ" w:eastAsia="en-US"/>
        </w:rPr>
        <w:t xml:space="preserve"> – тұлғаның өз әрекетінде </w:t>
      </w:r>
      <w:r>
        <w:rPr>
          <w:rFonts w:ascii="Times New Roman" w:eastAsia="Calibri" w:hAnsi="Times New Roman"/>
          <w:sz w:val="28"/>
          <w:szCs w:val="28"/>
          <w:lang w:val="kk-KZ" w:eastAsia="en-US"/>
        </w:rPr>
        <w:t xml:space="preserve">бағдар ретінде </w:t>
      </w:r>
      <w:r w:rsidRPr="002472DD">
        <w:rPr>
          <w:rFonts w:ascii="Times New Roman" w:eastAsia="Calibri" w:hAnsi="Times New Roman"/>
          <w:sz w:val="28"/>
          <w:szCs w:val="28"/>
          <w:lang w:val="kk-KZ" w:eastAsia="en-US"/>
        </w:rPr>
        <w:t>жекелеген құндылықтарды таңдап алу (құндылықтарда бағдарлану қабілеттілігі) қабілеттілігі (қасиеті)</w:t>
      </w:r>
      <w:r>
        <w:rPr>
          <w:rFonts w:ascii="Times New Roman" w:eastAsia="Calibri" w:hAnsi="Times New Roman"/>
          <w:sz w:val="28"/>
          <w:szCs w:val="28"/>
          <w:lang w:val="kk-KZ" w:eastAsia="en-US"/>
        </w:rPr>
        <w:t>, сондай-ақ,</w:t>
      </w:r>
      <w:r w:rsidRPr="002472DD">
        <w:rPr>
          <w:rFonts w:ascii="Times New Roman" w:eastAsia="Calibri" w:hAnsi="Times New Roman"/>
          <w:sz w:val="28"/>
          <w:szCs w:val="28"/>
          <w:lang w:val="kk-KZ" w:eastAsia="en-US"/>
        </w:rPr>
        <w:t xml:space="preserve"> оларды өзінің әлеуметтік маңызды құндылықтары ретінде сезіну және қабылдау қабілеттілігі. Құндылықтарды жүзеге асыру дегеніміз құндылықтардан шығатын талаптарға сай болу және күнделікті өмірді сол талаптарға бағындыру. </w:t>
      </w:r>
      <w:r w:rsidRPr="002472DD">
        <w:rPr>
          <w:rFonts w:ascii="Times New Roman" w:hAnsi="Times New Roman"/>
          <w:sz w:val="28"/>
          <w:szCs w:val="28"/>
          <w:lang w:val="kk-KZ"/>
        </w:rPr>
        <w:t xml:space="preserve">Құндылықтардың мәні қоғамда сәтті әрекет ету үшін қажет </w:t>
      </w:r>
      <w:r>
        <w:rPr>
          <w:rFonts w:ascii="Times New Roman" w:hAnsi="Times New Roman"/>
          <w:sz w:val="28"/>
          <w:szCs w:val="28"/>
          <w:lang w:val="kk-KZ"/>
        </w:rPr>
        <w:t>нормаларды</w:t>
      </w:r>
      <w:r w:rsidRPr="002472DD">
        <w:rPr>
          <w:rFonts w:ascii="Times New Roman" w:hAnsi="Times New Roman"/>
          <w:sz w:val="28"/>
          <w:szCs w:val="28"/>
          <w:lang w:val="kk-KZ"/>
        </w:rPr>
        <w:t xml:space="preserve">, дағдыларды, өмір салтын, </w:t>
      </w:r>
      <w:r>
        <w:rPr>
          <w:rFonts w:ascii="Times New Roman" w:hAnsi="Times New Roman"/>
          <w:sz w:val="28"/>
          <w:szCs w:val="28"/>
          <w:lang w:val="kk-KZ"/>
        </w:rPr>
        <w:t>мінез-құлық стилін</w:t>
      </w:r>
      <w:r w:rsidRPr="002472DD">
        <w:rPr>
          <w:rFonts w:ascii="Times New Roman" w:hAnsi="Times New Roman"/>
          <w:sz w:val="28"/>
          <w:szCs w:val="28"/>
          <w:lang w:val="kk-KZ"/>
        </w:rPr>
        <w:t xml:space="preserve"> қалыптастыруда көрініс табады.</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eastAsia="Calibri" w:hAnsi="Times New Roman"/>
          <w:sz w:val="28"/>
          <w:szCs w:val="28"/>
          <w:lang w:val="kk-KZ" w:eastAsia="en-US"/>
        </w:rPr>
        <w:lastRenderedPageBreak/>
        <w:t xml:space="preserve">Құндылықтар – </w:t>
      </w:r>
      <w:r>
        <w:rPr>
          <w:rFonts w:ascii="Times New Roman" w:eastAsia="Calibri" w:hAnsi="Times New Roman"/>
          <w:sz w:val="28"/>
          <w:szCs w:val="28"/>
          <w:lang w:val="kk-KZ" w:eastAsia="en-US"/>
        </w:rPr>
        <w:t>әлеуметтік</w:t>
      </w:r>
      <w:r w:rsidRPr="002472DD">
        <w:rPr>
          <w:rFonts w:ascii="Times New Roman" w:eastAsia="Calibri" w:hAnsi="Times New Roman"/>
          <w:sz w:val="28"/>
          <w:szCs w:val="28"/>
          <w:lang w:val="kk-KZ" w:eastAsia="en-US"/>
        </w:rPr>
        <w:t xml:space="preserve"> қолда</w:t>
      </w:r>
      <w:r>
        <w:rPr>
          <w:rFonts w:ascii="Times New Roman" w:eastAsia="Calibri" w:hAnsi="Times New Roman"/>
          <w:sz w:val="28"/>
          <w:szCs w:val="28"/>
          <w:lang w:val="kk-KZ" w:eastAsia="en-US"/>
        </w:rPr>
        <w:t xml:space="preserve">уға ие </w:t>
      </w:r>
      <w:r w:rsidRPr="002472DD">
        <w:rPr>
          <w:rFonts w:ascii="Times New Roman" w:eastAsia="Calibri" w:hAnsi="Times New Roman"/>
          <w:sz w:val="28"/>
          <w:szCs w:val="28"/>
          <w:lang w:val="kk-KZ" w:eastAsia="en-US"/>
        </w:rPr>
        <w:t xml:space="preserve">және адамдардың көпшілігі мойындайтын белгілі нысандардың және құбылыстардың, адамдық қасиеттер мен </w:t>
      </w:r>
      <w:r>
        <w:rPr>
          <w:rFonts w:ascii="Times New Roman" w:eastAsia="Calibri" w:hAnsi="Times New Roman"/>
          <w:sz w:val="28"/>
          <w:szCs w:val="28"/>
          <w:lang w:val="kk-KZ" w:eastAsia="en-US"/>
        </w:rPr>
        <w:t>мінез-құлық</w:t>
      </w:r>
      <w:r w:rsidRPr="002472DD">
        <w:rPr>
          <w:rFonts w:ascii="Times New Roman" w:eastAsia="Calibri" w:hAnsi="Times New Roman"/>
          <w:sz w:val="28"/>
          <w:szCs w:val="28"/>
          <w:lang w:val="kk-KZ" w:eastAsia="en-US"/>
        </w:rPr>
        <w:t xml:space="preserve"> ережелерінің тұлғалық және әлеуметтік-мәдени маңыздылығы. </w:t>
      </w:r>
      <w:r w:rsidRPr="002472DD">
        <w:rPr>
          <w:rFonts w:ascii="Times New Roman" w:hAnsi="Times New Roman"/>
          <w:sz w:val="28"/>
          <w:szCs w:val="28"/>
          <w:lang w:val="kk-KZ"/>
        </w:rPr>
        <w:t xml:space="preserve">Құндылықтар тұлғаны </w:t>
      </w:r>
      <w:r>
        <w:rPr>
          <w:rFonts w:ascii="Times New Roman" w:hAnsi="Times New Roman"/>
          <w:sz w:val="28"/>
          <w:szCs w:val="28"/>
          <w:lang w:val="kk-KZ"/>
        </w:rPr>
        <w:t xml:space="preserve">уәждеудің </w:t>
      </w:r>
      <w:r w:rsidRPr="002472DD">
        <w:rPr>
          <w:rFonts w:ascii="Times New Roman" w:hAnsi="Times New Roman"/>
          <w:sz w:val="28"/>
          <w:szCs w:val="28"/>
          <w:lang w:val="kk-KZ"/>
        </w:rPr>
        <w:t xml:space="preserve">маңызды факторы ретінде </w:t>
      </w:r>
      <w:r>
        <w:rPr>
          <w:rFonts w:ascii="Times New Roman" w:hAnsi="Times New Roman"/>
          <w:sz w:val="28"/>
          <w:szCs w:val="28"/>
          <w:lang w:val="kk-KZ"/>
        </w:rPr>
        <w:t>мінез-құлық</w:t>
      </w:r>
      <w:r w:rsidRPr="002472DD">
        <w:rPr>
          <w:rFonts w:ascii="Times New Roman" w:hAnsi="Times New Roman"/>
          <w:sz w:val="28"/>
          <w:szCs w:val="28"/>
          <w:lang w:val="kk-KZ"/>
        </w:rPr>
        <w:t xml:space="preserve"> пен іс-әрекеттерді </w:t>
      </w:r>
      <w:r>
        <w:rPr>
          <w:rFonts w:ascii="Times New Roman" w:hAnsi="Times New Roman"/>
          <w:sz w:val="28"/>
          <w:szCs w:val="28"/>
          <w:lang w:val="kk-KZ"/>
        </w:rPr>
        <w:t>ынталандарады.</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bCs/>
          <w:sz w:val="28"/>
          <w:szCs w:val="28"/>
          <w:lang w:val="kk-KZ"/>
        </w:rPr>
        <w:t>«Мәңгілік ел» ұлттық идеясының құндылықтары</w:t>
      </w:r>
      <w:r w:rsidRPr="002472DD">
        <w:rPr>
          <w:rFonts w:ascii="Times New Roman" w:hAnsi="Times New Roman"/>
          <w:sz w:val="28"/>
          <w:szCs w:val="28"/>
          <w:lang w:val="kk-KZ"/>
        </w:rPr>
        <w:t xml:space="preserve"> орта білім беру құндылықтарының </w:t>
      </w:r>
      <w:r>
        <w:rPr>
          <w:rFonts w:ascii="Times New Roman" w:hAnsi="Times New Roman"/>
          <w:sz w:val="28"/>
          <w:szCs w:val="28"/>
          <w:lang w:val="kk-KZ"/>
        </w:rPr>
        <w:t xml:space="preserve">идеялық </w:t>
      </w:r>
      <w:r w:rsidRPr="002472DD">
        <w:rPr>
          <w:rFonts w:ascii="Times New Roman" w:hAnsi="Times New Roman"/>
          <w:sz w:val="28"/>
          <w:szCs w:val="28"/>
          <w:lang w:val="kk-KZ"/>
        </w:rPr>
        <w:t xml:space="preserve">негізі </w:t>
      </w:r>
      <w:r w:rsidRPr="002472DD">
        <w:rPr>
          <w:rFonts w:ascii="Times New Roman" w:hAnsi="Times New Roman"/>
          <w:bCs/>
          <w:sz w:val="28"/>
          <w:szCs w:val="28"/>
          <w:lang w:val="kk-KZ"/>
        </w:rPr>
        <w:t xml:space="preserve">болып табылады. </w:t>
      </w:r>
      <w:r w:rsidRPr="002472DD">
        <w:rPr>
          <w:rFonts w:ascii="Times New Roman" w:hAnsi="Times New Roman"/>
          <w:sz w:val="28"/>
          <w:szCs w:val="28"/>
          <w:lang w:val="kk-KZ"/>
        </w:rPr>
        <w:t xml:space="preserve">Қазақстандық патриотизм және азаматтық жауапкершілік, құрмет, ынтымақтастық, еңбек пен шығармашылық, ашықтық және өмір бойы оқып-үйрену </w:t>
      </w:r>
      <w:r>
        <w:rPr>
          <w:rFonts w:ascii="Times New Roman" w:hAnsi="Times New Roman"/>
          <w:sz w:val="28"/>
          <w:szCs w:val="28"/>
          <w:lang w:val="kk-KZ"/>
        </w:rPr>
        <w:t>–</w:t>
      </w:r>
      <w:r w:rsidRPr="002472DD">
        <w:rPr>
          <w:rFonts w:ascii="Times New Roman" w:hAnsi="Times New Roman"/>
          <w:sz w:val="28"/>
          <w:szCs w:val="28"/>
          <w:lang w:val="kk-KZ"/>
        </w:rPr>
        <w:t xml:space="preserve"> о</w:t>
      </w:r>
      <w:r w:rsidRPr="002472DD">
        <w:rPr>
          <w:rFonts w:ascii="Times New Roman" w:hAnsi="Times New Roman"/>
          <w:bCs/>
          <w:sz w:val="28"/>
          <w:szCs w:val="28"/>
          <w:lang w:val="kk-KZ"/>
        </w:rPr>
        <w:t>рта білім беру құндылықтары ретінде белгіленді.</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eastAsia="Calibri" w:hAnsi="Times New Roman"/>
          <w:sz w:val="28"/>
          <w:szCs w:val="28"/>
          <w:lang w:val="kk-KZ" w:eastAsia="en-US"/>
        </w:rPr>
        <w:t>Тұлға</w:t>
      </w:r>
      <w:r>
        <w:rPr>
          <w:rFonts w:ascii="Times New Roman" w:eastAsia="Calibri" w:hAnsi="Times New Roman"/>
          <w:sz w:val="28"/>
          <w:szCs w:val="28"/>
          <w:lang w:val="kk-KZ" w:eastAsia="en-US"/>
        </w:rPr>
        <w:t>лық-</w:t>
      </w:r>
      <w:r w:rsidRPr="002472DD">
        <w:rPr>
          <w:rFonts w:ascii="Times New Roman" w:eastAsia="Calibri" w:hAnsi="Times New Roman"/>
          <w:sz w:val="28"/>
          <w:szCs w:val="28"/>
          <w:lang w:val="kk-KZ" w:eastAsia="en-US"/>
        </w:rPr>
        <w:t>бағ</w:t>
      </w:r>
      <w:r>
        <w:rPr>
          <w:rFonts w:ascii="Times New Roman" w:eastAsia="Calibri" w:hAnsi="Times New Roman"/>
          <w:sz w:val="28"/>
          <w:szCs w:val="28"/>
          <w:lang w:val="kk-KZ" w:eastAsia="en-US"/>
        </w:rPr>
        <w:t>дарлық</w:t>
      </w:r>
      <w:r w:rsidRPr="002472DD">
        <w:rPr>
          <w:rFonts w:ascii="Times New Roman" w:eastAsia="Calibri" w:hAnsi="Times New Roman"/>
          <w:sz w:val="28"/>
          <w:szCs w:val="28"/>
          <w:lang w:val="kk-KZ" w:eastAsia="en-US"/>
        </w:rPr>
        <w:t xml:space="preserve"> тәсіл</w:t>
      </w:r>
      <w:r w:rsidRPr="002472DD">
        <w:rPr>
          <w:rFonts w:ascii="Times New Roman" w:hAnsi="Times New Roman"/>
          <w:iCs/>
          <w:sz w:val="28"/>
          <w:szCs w:val="28"/>
          <w:lang w:val="kk-KZ" w:eastAsia="en-US"/>
        </w:rPr>
        <w:t xml:space="preserve">. </w:t>
      </w:r>
      <w:r w:rsidRPr="002472DD">
        <w:rPr>
          <w:rFonts w:ascii="Times New Roman" w:eastAsia="Calibri" w:hAnsi="Times New Roman"/>
          <w:sz w:val="28"/>
          <w:szCs w:val="28"/>
          <w:lang w:val="kk-KZ"/>
        </w:rPr>
        <w:t>Тұлға</w:t>
      </w:r>
      <w:r>
        <w:rPr>
          <w:rFonts w:ascii="Times New Roman" w:eastAsia="Calibri" w:hAnsi="Times New Roman"/>
          <w:sz w:val="28"/>
          <w:szCs w:val="28"/>
          <w:lang w:val="kk-KZ"/>
        </w:rPr>
        <w:t>лық-</w:t>
      </w:r>
      <w:r w:rsidRPr="002472DD">
        <w:rPr>
          <w:rFonts w:ascii="Times New Roman" w:eastAsia="Calibri" w:hAnsi="Times New Roman"/>
          <w:sz w:val="28"/>
          <w:szCs w:val="28"/>
          <w:lang w:val="kk-KZ"/>
        </w:rPr>
        <w:t>бағ</w:t>
      </w:r>
      <w:r>
        <w:rPr>
          <w:rFonts w:ascii="Times New Roman" w:eastAsia="Calibri" w:hAnsi="Times New Roman"/>
          <w:sz w:val="28"/>
          <w:szCs w:val="28"/>
          <w:lang w:val="kk-KZ"/>
        </w:rPr>
        <w:t>дарлық</w:t>
      </w:r>
      <w:r w:rsidRPr="002472DD">
        <w:rPr>
          <w:rFonts w:ascii="Times New Roman" w:eastAsia="Calibri" w:hAnsi="Times New Roman"/>
          <w:sz w:val="28"/>
          <w:szCs w:val="28"/>
          <w:lang w:val="kk-KZ"/>
        </w:rPr>
        <w:t xml:space="preserve"> тәсілдің мақсаты о</w:t>
      </w:r>
      <w:r>
        <w:rPr>
          <w:rFonts w:ascii="Times New Roman" w:eastAsia="Calibri" w:hAnsi="Times New Roman"/>
          <w:sz w:val="28"/>
          <w:szCs w:val="28"/>
          <w:lang w:val="kk-KZ"/>
        </w:rPr>
        <w:t>қушы</w:t>
      </w:r>
      <w:r w:rsidRPr="002472DD">
        <w:rPr>
          <w:rFonts w:ascii="Times New Roman" w:eastAsia="Calibri" w:hAnsi="Times New Roman"/>
          <w:sz w:val="28"/>
          <w:szCs w:val="28"/>
          <w:lang w:val="kk-KZ"/>
        </w:rPr>
        <w:t xml:space="preserve">ның психикалық және физиологиялық </w:t>
      </w:r>
      <w:r>
        <w:rPr>
          <w:rFonts w:ascii="Times New Roman" w:eastAsia="Calibri" w:hAnsi="Times New Roman"/>
          <w:sz w:val="28"/>
          <w:szCs w:val="28"/>
          <w:lang w:val="kk-KZ"/>
        </w:rPr>
        <w:t xml:space="preserve">дамуының </w:t>
      </w:r>
      <w:r w:rsidRPr="002472DD">
        <w:rPr>
          <w:rFonts w:ascii="Times New Roman" w:eastAsia="Calibri" w:hAnsi="Times New Roman"/>
          <w:sz w:val="28"/>
          <w:szCs w:val="28"/>
          <w:lang w:val="kk-KZ"/>
        </w:rPr>
        <w:t>жеке ерекшеліктерін, қажеттіліктері мен жүріс-тұрыс уәждерін, әлеуетті қабілеттіліктерін ескере отырып оқу процесін дараландыру, оқу процесінде тұлғаны үйлесімді қалыптастыру және жан-жақты дамыту, оның шығармашылық қабілеттерін толық ашу.</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iCs/>
          <w:sz w:val="28"/>
          <w:szCs w:val="28"/>
          <w:lang w:val="kk-KZ"/>
        </w:rPr>
        <w:t>Іс-әрекеттік тәсіл. Іс-әрекеттік тәсілдің негізгі мазмұны</w:t>
      </w:r>
      <w:r w:rsidRPr="002472DD">
        <w:rPr>
          <w:rFonts w:ascii="Times New Roman" w:hAnsi="Times New Roman"/>
          <w:b/>
          <w:iCs/>
          <w:sz w:val="28"/>
          <w:szCs w:val="28"/>
          <w:lang w:val="kk-KZ"/>
        </w:rPr>
        <w:t xml:space="preserve"> </w:t>
      </w:r>
      <w:r w:rsidRPr="00356F56">
        <w:rPr>
          <w:rFonts w:ascii="Times New Roman" w:hAnsi="Times New Roman"/>
          <w:iCs/>
          <w:sz w:val="28"/>
          <w:szCs w:val="28"/>
          <w:lang w:val="kk-KZ"/>
        </w:rPr>
        <w:t>–</w:t>
      </w:r>
      <w:r w:rsidRPr="002472DD">
        <w:rPr>
          <w:rFonts w:ascii="Times New Roman" w:hAnsi="Times New Roman"/>
          <w:b/>
          <w:iCs/>
          <w:sz w:val="28"/>
          <w:szCs w:val="28"/>
          <w:lang w:val="kk-KZ"/>
        </w:rPr>
        <w:t xml:space="preserve"> </w:t>
      </w:r>
      <w:r w:rsidRPr="002472DD">
        <w:rPr>
          <w:rFonts w:ascii="Times New Roman" w:hAnsi="Times New Roman"/>
          <w:iCs/>
          <w:sz w:val="28"/>
          <w:szCs w:val="28"/>
          <w:lang w:val="kk-KZ"/>
        </w:rPr>
        <w:t>оқушы білімді дайын күйінде алмай, оны өзі өндір</w:t>
      </w:r>
      <w:r>
        <w:rPr>
          <w:rFonts w:ascii="Times New Roman" w:hAnsi="Times New Roman"/>
          <w:iCs/>
          <w:sz w:val="28"/>
          <w:szCs w:val="28"/>
          <w:lang w:val="kk-KZ"/>
        </w:rPr>
        <w:t>уден</w:t>
      </w:r>
      <w:r w:rsidRPr="002472DD">
        <w:rPr>
          <w:rFonts w:ascii="Times New Roman" w:hAnsi="Times New Roman"/>
          <w:iCs/>
          <w:sz w:val="28"/>
          <w:szCs w:val="28"/>
          <w:lang w:val="kk-KZ"/>
        </w:rPr>
        <w:t>, өз оқу әрекетінің мазмұны мен түрлерін ұғын</w:t>
      </w:r>
      <w:r>
        <w:rPr>
          <w:rFonts w:ascii="Times New Roman" w:hAnsi="Times New Roman"/>
          <w:iCs/>
          <w:sz w:val="28"/>
          <w:szCs w:val="28"/>
          <w:lang w:val="kk-KZ"/>
        </w:rPr>
        <w:t>удан</w:t>
      </w:r>
      <w:r w:rsidRPr="002472DD">
        <w:rPr>
          <w:rFonts w:ascii="Times New Roman" w:hAnsi="Times New Roman"/>
          <w:iCs/>
          <w:sz w:val="28"/>
          <w:szCs w:val="28"/>
          <w:lang w:val="kk-KZ"/>
        </w:rPr>
        <w:t xml:space="preserve">, </w:t>
      </w:r>
      <w:r w:rsidRPr="002472DD">
        <w:rPr>
          <w:rFonts w:ascii="Times New Roman" w:hAnsi="Times New Roman"/>
          <w:iCs/>
          <w:sz w:val="28"/>
          <w:szCs w:val="28"/>
          <w:shd w:val="clear" w:color="auto" w:fill="FFFFFF"/>
          <w:lang w:val="kk-KZ"/>
        </w:rPr>
        <w:t>оның ережелер жүйесін түсін</w:t>
      </w:r>
      <w:r>
        <w:rPr>
          <w:rFonts w:ascii="Times New Roman" w:hAnsi="Times New Roman"/>
          <w:iCs/>
          <w:sz w:val="28"/>
          <w:szCs w:val="28"/>
          <w:shd w:val="clear" w:color="auto" w:fill="FFFFFF"/>
          <w:lang w:val="kk-KZ"/>
        </w:rPr>
        <w:t>у</w:t>
      </w:r>
      <w:r w:rsidRPr="002472DD">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мен</w:t>
      </w:r>
      <w:r w:rsidRPr="002472DD">
        <w:rPr>
          <w:rFonts w:ascii="Times New Roman" w:hAnsi="Times New Roman"/>
          <w:iCs/>
          <w:sz w:val="28"/>
          <w:szCs w:val="28"/>
          <w:shd w:val="clear" w:color="auto" w:fill="FFFFFF"/>
          <w:lang w:val="kk-KZ"/>
        </w:rPr>
        <w:t xml:space="preserve"> қабылда</w:t>
      </w:r>
      <w:r>
        <w:rPr>
          <w:rFonts w:ascii="Times New Roman" w:hAnsi="Times New Roman"/>
          <w:iCs/>
          <w:sz w:val="28"/>
          <w:szCs w:val="28"/>
          <w:shd w:val="clear" w:color="auto" w:fill="FFFFFF"/>
          <w:lang w:val="kk-KZ"/>
        </w:rPr>
        <w:t>удан</w:t>
      </w:r>
      <w:r w:rsidRPr="002472DD">
        <w:rPr>
          <w:rFonts w:ascii="Times New Roman" w:hAnsi="Times New Roman"/>
          <w:iCs/>
          <w:sz w:val="28"/>
          <w:szCs w:val="28"/>
          <w:shd w:val="clear" w:color="auto" w:fill="FFFFFF"/>
          <w:lang w:val="kk-KZ"/>
        </w:rPr>
        <w:t>, жетілдіруге белсенді қатыс</w:t>
      </w:r>
      <w:r>
        <w:rPr>
          <w:rFonts w:ascii="Times New Roman" w:hAnsi="Times New Roman"/>
          <w:iCs/>
          <w:sz w:val="28"/>
          <w:szCs w:val="28"/>
          <w:shd w:val="clear" w:color="auto" w:fill="FFFFFF"/>
          <w:lang w:val="kk-KZ"/>
        </w:rPr>
        <w:t>удан тұр</w:t>
      </w:r>
      <w:r w:rsidRPr="002472DD">
        <w:rPr>
          <w:rFonts w:ascii="Times New Roman" w:hAnsi="Times New Roman"/>
          <w:iCs/>
          <w:sz w:val="28"/>
          <w:szCs w:val="28"/>
          <w:shd w:val="clear" w:color="auto" w:fill="FFFFFF"/>
          <w:lang w:val="kk-KZ"/>
        </w:rPr>
        <w:t>ады</w:t>
      </w:r>
      <w:r>
        <w:rPr>
          <w:rFonts w:ascii="Times New Roman" w:hAnsi="Times New Roman"/>
          <w:iCs/>
          <w:sz w:val="28"/>
          <w:szCs w:val="28"/>
          <w:shd w:val="clear" w:color="auto" w:fill="FFFFFF"/>
          <w:lang w:val="kk-KZ"/>
        </w:rPr>
        <w:t>, о</w:t>
      </w:r>
      <w:r w:rsidRPr="002472DD">
        <w:rPr>
          <w:rFonts w:ascii="Times New Roman" w:hAnsi="Times New Roman"/>
          <w:iCs/>
          <w:sz w:val="28"/>
          <w:szCs w:val="28"/>
          <w:shd w:val="clear" w:color="auto" w:fill="FFFFFF"/>
          <w:lang w:val="kk-KZ"/>
        </w:rPr>
        <w:t xml:space="preserve">л өз кезегінде білім, </w:t>
      </w:r>
      <w:r>
        <w:rPr>
          <w:rFonts w:ascii="Times New Roman" w:hAnsi="Times New Roman"/>
          <w:iCs/>
          <w:sz w:val="28"/>
          <w:szCs w:val="28"/>
          <w:shd w:val="clear" w:color="auto" w:fill="FFFFFF"/>
          <w:lang w:val="kk-KZ"/>
        </w:rPr>
        <w:t xml:space="preserve">оқу </w:t>
      </w:r>
      <w:r w:rsidRPr="002472DD">
        <w:rPr>
          <w:rFonts w:ascii="Times New Roman" w:hAnsi="Times New Roman"/>
          <w:iCs/>
          <w:sz w:val="28"/>
          <w:szCs w:val="28"/>
          <w:shd w:val="clear" w:color="auto" w:fill="FFFFFF"/>
          <w:lang w:val="kk-KZ"/>
        </w:rPr>
        <w:t>білік</w:t>
      </w:r>
      <w:r>
        <w:rPr>
          <w:rFonts w:ascii="Times New Roman" w:hAnsi="Times New Roman"/>
          <w:iCs/>
          <w:sz w:val="28"/>
          <w:szCs w:val="28"/>
          <w:shd w:val="clear" w:color="auto" w:fill="FFFFFF"/>
          <w:lang w:val="kk-KZ"/>
        </w:rPr>
        <w:t>тері мен дағдыларын</w:t>
      </w:r>
      <w:r w:rsidRPr="002472DD">
        <w:rPr>
          <w:rFonts w:ascii="Times New Roman" w:hAnsi="Times New Roman"/>
          <w:iCs/>
          <w:sz w:val="28"/>
          <w:szCs w:val="28"/>
          <w:shd w:val="clear" w:color="auto" w:fill="FFFFFF"/>
          <w:lang w:val="kk-KZ"/>
        </w:rPr>
        <w:t xml:space="preserve"> және кең ауқымды дағдылардың белсенді әрі сәтті қалыптасуын қамтамасыз етеді. Оқушылардың оқу әрекеттері «біл</w:t>
      </w:r>
      <w:r>
        <w:rPr>
          <w:rFonts w:ascii="Times New Roman" w:hAnsi="Times New Roman"/>
          <w:iCs/>
          <w:sz w:val="28"/>
          <w:szCs w:val="28"/>
          <w:shd w:val="clear" w:color="auto" w:fill="FFFFFF"/>
          <w:lang w:val="kk-KZ"/>
        </w:rPr>
        <w:t>у</w:t>
      </w:r>
      <w:r w:rsidRPr="002472DD">
        <w:rPr>
          <w:rFonts w:ascii="Times New Roman" w:hAnsi="Times New Roman"/>
          <w:iCs/>
          <w:sz w:val="28"/>
          <w:szCs w:val="28"/>
          <w:shd w:val="clear" w:color="auto" w:fill="FFFFFF"/>
          <w:lang w:val="kk-KZ"/>
        </w:rPr>
        <w:t>», «түсін</w:t>
      </w:r>
      <w:r>
        <w:rPr>
          <w:rFonts w:ascii="Times New Roman" w:hAnsi="Times New Roman"/>
          <w:iCs/>
          <w:sz w:val="28"/>
          <w:szCs w:val="28"/>
          <w:shd w:val="clear" w:color="auto" w:fill="FFFFFF"/>
          <w:lang w:val="kk-KZ"/>
        </w:rPr>
        <w:t>у</w:t>
      </w:r>
      <w:r w:rsidRPr="002472DD">
        <w:rPr>
          <w:rFonts w:ascii="Times New Roman" w:hAnsi="Times New Roman"/>
          <w:iCs/>
          <w:sz w:val="28"/>
          <w:szCs w:val="28"/>
          <w:shd w:val="clear" w:color="auto" w:fill="FFFFFF"/>
          <w:lang w:val="kk-KZ"/>
        </w:rPr>
        <w:t>», «талда</w:t>
      </w:r>
      <w:r>
        <w:rPr>
          <w:rFonts w:ascii="Times New Roman" w:hAnsi="Times New Roman"/>
          <w:iCs/>
          <w:sz w:val="28"/>
          <w:szCs w:val="28"/>
          <w:shd w:val="clear" w:color="auto" w:fill="FFFFFF"/>
          <w:lang w:val="kk-KZ"/>
        </w:rPr>
        <w:t>у</w:t>
      </w:r>
      <w:r w:rsidRPr="002472DD">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«бағалау»,</w:t>
      </w:r>
      <w:r w:rsidRPr="002472DD">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жинақтау</w:t>
      </w:r>
      <w:r w:rsidRPr="002472DD">
        <w:rPr>
          <w:rFonts w:ascii="Times New Roman" w:hAnsi="Times New Roman"/>
          <w:iCs/>
          <w:sz w:val="28"/>
          <w:szCs w:val="28"/>
          <w:shd w:val="clear" w:color="auto" w:fill="FFFFFF"/>
          <w:lang w:val="kk-KZ"/>
        </w:rPr>
        <w:t>» санаттар</w:t>
      </w:r>
      <w:r>
        <w:rPr>
          <w:rFonts w:ascii="Times New Roman" w:hAnsi="Times New Roman"/>
          <w:iCs/>
          <w:sz w:val="28"/>
          <w:szCs w:val="28"/>
          <w:shd w:val="clear" w:color="auto" w:fill="FFFFFF"/>
          <w:lang w:val="kk-KZ"/>
        </w:rPr>
        <w:t>ы</w:t>
      </w:r>
      <w:r w:rsidRPr="002472DD">
        <w:rPr>
          <w:rFonts w:ascii="Times New Roman" w:hAnsi="Times New Roman"/>
          <w:iCs/>
          <w:sz w:val="28"/>
          <w:szCs w:val="28"/>
          <w:shd w:val="clear" w:color="auto" w:fill="FFFFFF"/>
          <w:lang w:val="kk-KZ"/>
        </w:rPr>
        <w:t xml:space="preserve"> бойынша топтастырылған</w:t>
      </w:r>
      <w:r>
        <w:rPr>
          <w:rFonts w:ascii="Times New Roman" w:hAnsi="Times New Roman"/>
          <w:iCs/>
          <w:sz w:val="28"/>
          <w:szCs w:val="28"/>
          <w:shd w:val="clear" w:color="auto" w:fill="FFFFFF"/>
          <w:lang w:val="kk-KZ"/>
        </w:rPr>
        <w:t>.</w:t>
      </w:r>
      <w:r w:rsidRPr="002472DD">
        <w:rPr>
          <w:rFonts w:ascii="Times New Roman" w:hAnsi="Times New Roman"/>
          <w:iCs/>
          <w:sz w:val="28"/>
          <w:szCs w:val="28"/>
          <w:shd w:val="clear" w:color="auto" w:fill="FFFFFF"/>
          <w:lang w:val="kk-KZ"/>
        </w:rPr>
        <w:t xml:space="preserve"> </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eastAsia="Calibri" w:hAnsi="Times New Roman"/>
          <w:sz w:val="28"/>
          <w:szCs w:val="28"/>
          <w:lang w:val="kk-KZ" w:eastAsia="en-US"/>
        </w:rPr>
        <w:t>Саралап оқыту тәсілі. Саралап оқыту тәсілі оқу процесін</w:t>
      </w:r>
      <w:r>
        <w:rPr>
          <w:rFonts w:ascii="Times New Roman" w:eastAsia="Calibri" w:hAnsi="Times New Roman"/>
          <w:sz w:val="28"/>
          <w:szCs w:val="28"/>
          <w:lang w:val="kk-KZ" w:eastAsia="en-US"/>
        </w:rPr>
        <w:t>ің</w:t>
      </w:r>
      <w:r w:rsidRPr="002472DD">
        <w:rPr>
          <w:rFonts w:ascii="Times New Roman" w:eastAsia="Calibri" w:hAnsi="Times New Roman"/>
          <w:sz w:val="28"/>
          <w:szCs w:val="28"/>
          <w:lang w:val="kk-KZ" w:eastAsia="en-US"/>
        </w:rPr>
        <w:t xml:space="preserve"> </w:t>
      </w:r>
      <w:r>
        <w:rPr>
          <w:rFonts w:ascii="Times New Roman" w:eastAsia="Calibri" w:hAnsi="Times New Roman"/>
          <w:sz w:val="28"/>
          <w:szCs w:val="28"/>
          <w:lang w:val="kk-KZ" w:eastAsia="en-US"/>
        </w:rPr>
        <w:t xml:space="preserve">білім алушылардың </w:t>
      </w:r>
      <w:r w:rsidRPr="002472DD">
        <w:rPr>
          <w:rFonts w:ascii="Times New Roman" w:eastAsia="Calibri" w:hAnsi="Times New Roman"/>
          <w:sz w:val="28"/>
          <w:szCs w:val="28"/>
          <w:lang w:val="kk-KZ" w:eastAsia="en-US"/>
        </w:rPr>
        <w:t>әртүрлі топтары</w:t>
      </w:r>
      <w:r>
        <w:rPr>
          <w:rFonts w:ascii="Times New Roman" w:eastAsia="Calibri" w:hAnsi="Times New Roman"/>
          <w:sz w:val="28"/>
          <w:szCs w:val="28"/>
          <w:lang w:val="kk-KZ" w:eastAsia="en-US"/>
        </w:rPr>
        <w:t xml:space="preserve"> үшін</w:t>
      </w:r>
      <w:r w:rsidRPr="002472DD">
        <w:rPr>
          <w:rFonts w:ascii="Times New Roman" w:eastAsia="Calibri" w:hAnsi="Times New Roman"/>
          <w:sz w:val="28"/>
          <w:szCs w:val="28"/>
          <w:lang w:val="kk-KZ" w:eastAsia="en-US"/>
        </w:rPr>
        <w:t xml:space="preserve"> мамандандырылуын, оқушылардың жеке </w:t>
      </w:r>
      <w:r>
        <w:rPr>
          <w:rFonts w:ascii="Times New Roman" w:eastAsia="Calibri" w:hAnsi="Times New Roman"/>
          <w:sz w:val="28"/>
          <w:szCs w:val="28"/>
          <w:lang w:val="kk-KZ" w:eastAsia="en-US"/>
        </w:rPr>
        <w:t>ерекше</w:t>
      </w:r>
      <w:r w:rsidRPr="002472DD">
        <w:rPr>
          <w:rFonts w:ascii="Times New Roman" w:eastAsia="Calibri" w:hAnsi="Times New Roman"/>
          <w:sz w:val="28"/>
          <w:szCs w:val="28"/>
          <w:lang w:val="kk-KZ" w:eastAsia="en-US"/>
        </w:rPr>
        <w:t>ліктерін ескеру мақсатында түрлі топтар</w:t>
      </w:r>
      <w:r>
        <w:rPr>
          <w:rFonts w:ascii="Times New Roman" w:eastAsia="Calibri" w:hAnsi="Times New Roman"/>
          <w:sz w:val="28"/>
          <w:szCs w:val="28"/>
          <w:lang w:val="kk-KZ" w:eastAsia="en-US"/>
        </w:rPr>
        <w:t>д</w:t>
      </w:r>
      <w:r w:rsidRPr="002472DD">
        <w:rPr>
          <w:rFonts w:ascii="Times New Roman" w:eastAsia="Calibri" w:hAnsi="Times New Roman"/>
          <w:sz w:val="28"/>
          <w:szCs w:val="28"/>
          <w:lang w:val="kk-KZ" w:eastAsia="en-US"/>
        </w:rPr>
        <w:t xml:space="preserve">а </w:t>
      </w:r>
      <w:r>
        <w:rPr>
          <w:rFonts w:ascii="Times New Roman" w:eastAsia="Calibri" w:hAnsi="Times New Roman"/>
          <w:sz w:val="28"/>
          <w:szCs w:val="28"/>
          <w:lang w:val="kk-KZ" w:eastAsia="en-US"/>
        </w:rPr>
        <w:t xml:space="preserve">оқыту үшін </w:t>
      </w:r>
      <w:r w:rsidRPr="002472DD">
        <w:rPr>
          <w:rFonts w:ascii="Times New Roman" w:eastAsia="Calibri" w:hAnsi="Times New Roman"/>
          <w:sz w:val="28"/>
          <w:szCs w:val="28"/>
          <w:lang w:val="kk-KZ" w:eastAsia="en-US"/>
        </w:rPr>
        <w:t>түрлі жағдайлар жасауды көздейді. Саралап оқыту тәсілі оқушылар</w:t>
      </w:r>
      <w:r>
        <w:rPr>
          <w:rFonts w:ascii="Times New Roman" w:eastAsia="Calibri" w:hAnsi="Times New Roman"/>
          <w:sz w:val="28"/>
          <w:szCs w:val="28"/>
          <w:lang w:val="kk-KZ" w:eastAsia="en-US"/>
        </w:rPr>
        <w:t>дың</w:t>
      </w:r>
      <w:r w:rsidRPr="002472DD">
        <w:rPr>
          <w:rFonts w:ascii="Times New Roman" w:eastAsia="Calibri" w:hAnsi="Times New Roman"/>
          <w:sz w:val="28"/>
          <w:szCs w:val="28"/>
          <w:lang w:val="kk-KZ" w:eastAsia="en-US"/>
        </w:rPr>
        <w:t xml:space="preserve"> түрлі то</w:t>
      </w:r>
      <w:r>
        <w:rPr>
          <w:rFonts w:ascii="Times New Roman" w:eastAsia="Calibri" w:hAnsi="Times New Roman"/>
          <w:sz w:val="28"/>
          <w:szCs w:val="28"/>
          <w:lang w:val="kk-KZ" w:eastAsia="en-US"/>
        </w:rPr>
        <w:t>птары</w:t>
      </w:r>
      <w:r w:rsidRPr="002472DD">
        <w:rPr>
          <w:rFonts w:ascii="Times New Roman" w:eastAsia="Calibri" w:hAnsi="Times New Roman"/>
          <w:sz w:val="28"/>
          <w:szCs w:val="28"/>
          <w:lang w:val="kk-KZ" w:eastAsia="en-US"/>
        </w:rPr>
        <w:t xml:space="preserve">ның оқу әрекетін ұйымдастыру үшін арнайы оқыту әдістерін және іс-әрекеттерді саралау тәсілдерін кіріктіреді. </w:t>
      </w:r>
      <w:r w:rsidRPr="002472DD">
        <w:rPr>
          <w:rFonts w:ascii="Times New Roman" w:hAnsi="Times New Roman"/>
          <w:sz w:val="28"/>
          <w:szCs w:val="28"/>
          <w:lang w:val="kk-KZ" w:eastAsia="en-US"/>
        </w:rPr>
        <w:t>Сараланған</w:t>
      </w:r>
      <w:r>
        <w:rPr>
          <w:rFonts w:ascii="Times New Roman" w:hAnsi="Times New Roman"/>
          <w:sz w:val="28"/>
          <w:szCs w:val="28"/>
          <w:lang w:val="kk-KZ" w:eastAsia="en-US"/>
        </w:rPr>
        <w:t xml:space="preserve"> </w:t>
      </w:r>
      <w:r w:rsidRPr="002472DD">
        <w:rPr>
          <w:rFonts w:ascii="Times New Roman" w:hAnsi="Times New Roman"/>
          <w:sz w:val="28"/>
          <w:szCs w:val="28"/>
          <w:lang w:val="kk-KZ" w:eastAsia="en-US"/>
        </w:rPr>
        <w:t xml:space="preserve">оқу </w:t>
      </w:r>
      <w:r>
        <w:rPr>
          <w:rFonts w:ascii="Times New Roman" w:hAnsi="Times New Roman"/>
          <w:sz w:val="28"/>
          <w:szCs w:val="28"/>
          <w:lang w:val="kk-KZ" w:eastAsia="en-US"/>
        </w:rPr>
        <w:t>қызметін</w:t>
      </w:r>
      <w:r w:rsidRPr="002472DD">
        <w:rPr>
          <w:rFonts w:ascii="Times New Roman" w:hAnsi="Times New Roman"/>
          <w:sz w:val="28"/>
          <w:szCs w:val="28"/>
          <w:lang w:val="kk-KZ" w:eastAsia="en-US"/>
        </w:rPr>
        <w:t xml:space="preserve"> ұйымдастыру шарты</w:t>
      </w:r>
      <w:r w:rsidRPr="002472DD">
        <w:rPr>
          <w:rFonts w:ascii="Times New Roman" w:eastAsia="Calibri" w:hAnsi="Times New Roman"/>
          <w:sz w:val="28"/>
          <w:szCs w:val="28"/>
          <w:lang w:val="kk-KZ" w:eastAsia="en-US"/>
        </w:rPr>
        <w:t xml:space="preserve"> </w:t>
      </w:r>
      <w:r>
        <w:rPr>
          <w:rFonts w:ascii="Times New Roman" w:eastAsia="Calibri" w:hAnsi="Times New Roman"/>
          <w:sz w:val="28"/>
          <w:szCs w:val="28"/>
          <w:lang w:val="kk-KZ" w:eastAsia="en-US"/>
        </w:rPr>
        <w:t>– к</w:t>
      </w:r>
      <w:r w:rsidRPr="002472DD">
        <w:rPr>
          <w:rFonts w:ascii="Times New Roman" w:eastAsia="Calibri" w:hAnsi="Times New Roman"/>
          <w:sz w:val="28"/>
          <w:szCs w:val="28"/>
          <w:lang w:val="kk-KZ" w:eastAsia="en-US"/>
        </w:rPr>
        <w:t xml:space="preserve">үрделілігімен, оқу-танымдық қызығушылықтарымен, мұғалім тарапынан көмек сипатымен ерекшеленетін сараланған тапсырмаларды қолдану </w:t>
      </w:r>
      <w:r w:rsidRPr="002472DD">
        <w:rPr>
          <w:rFonts w:ascii="Times New Roman" w:hAnsi="Times New Roman"/>
          <w:sz w:val="28"/>
          <w:szCs w:val="28"/>
          <w:lang w:val="kk-KZ" w:eastAsia="en-US"/>
        </w:rPr>
        <w:t>болып табылады</w:t>
      </w:r>
      <w:r w:rsidRPr="002472DD">
        <w:rPr>
          <w:rFonts w:ascii="Times New Roman" w:hAnsi="Times New Roman"/>
          <w:sz w:val="28"/>
          <w:szCs w:val="28"/>
          <w:lang w:val="kk-KZ"/>
        </w:rPr>
        <w:t>.</w:t>
      </w:r>
    </w:p>
    <w:p w:rsidR="00A82D35" w:rsidRPr="006C53D6"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6C53D6">
        <w:rPr>
          <w:rFonts w:ascii="Times New Roman" w:eastAsia="Calibri" w:hAnsi="Times New Roman"/>
          <w:sz w:val="28"/>
          <w:szCs w:val="28"/>
          <w:lang w:val="kk-KZ" w:eastAsia="en-US"/>
        </w:rPr>
        <w:t xml:space="preserve">Коммуникативтік тәсіл. </w:t>
      </w:r>
      <w:r w:rsidRPr="006C53D6">
        <w:rPr>
          <w:rFonts w:ascii="Times New Roman" w:eastAsia="Calibri" w:hAnsi="Times New Roman"/>
          <w:iCs/>
          <w:sz w:val="28"/>
          <w:szCs w:val="28"/>
          <w:lang w:val="kk-KZ" w:eastAsia="en-US"/>
        </w:rPr>
        <w:t xml:space="preserve">Оқытудағы коммуникативтік тәсіл </w:t>
      </w:r>
      <w:r w:rsidRPr="006C53D6">
        <w:rPr>
          <w:rFonts w:ascii="Times New Roman" w:eastAsia="Calibri" w:hAnsi="Times New Roman"/>
          <w:sz w:val="28"/>
          <w:szCs w:val="28"/>
          <w:lang w:val="kk-KZ" w:eastAsia="en-US"/>
        </w:rPr>
        <w:t>екі немесе одан артық адамдардың сөйлесу әрекеті процесінде ақпаратты тарату мен жариялау, білім, білік және дағдылармен алмасуды білдіреді. Тіл арқылы қатынасу қабілеттілігі коммуникативтік тәсілдің нәтижесі болып табылады, яғни қарым-қатынастың басқа қатысушыларымен өзара әрекеттесу процесінде тілдік және сөйлеу нормаларын дұрыс пайдалана білу және қатынас жағдайына сай тиімді коммуникативті мінез-құлық</w:t>
      </w:r>
      <w:r>
        <w:rPr>
          <w:rFonts w:ascii="Times New Roman" w:eastAsia="Calibri" w:hAnsi="Times New Roman"/>
          <w:sz w:val="28"/>
          <w:szCs w:val="28"/>
          <w:lang w:val="kk-KZ" w:eastAsia="en-US"/>
        </w:rPr>
        <w:t>тың</w:t>
      </w:r>
      <w:r w:rsidRPr="006C53D6">
        <w:rPr>
          <w:rFonts w:ascii="Times New Roman" w:eastAsia="Calibri" w:hAnsi="Times New Roman"/>
          <w:sz w:val="28"/>
          <w:szCs w:val="28"/>
          <w:lang w:val="kk-KZ" w:eastAsia="en-US"/>
        </w:rPr>
        <w:t>, қатынастың ұқсас жағдайын таңдай отырып, ой бөлісу және алмасу. Коммуникативтік тәсілге сәйкес ұйымдастырылған оқу процесі қатынас икемділігін қалыптастыратын тапсырмаларды және шынайы қатынас жағдайларына сай жұмыс режимдерін (жұптық және топтық жұмыстарды) кіріктіру</w:t>
      </w:r>
      <w:r>
        <w:rPr>
          <w:rFonts w:ascii="Times New Roman" w:eastAsia="Calibri" w:hAnsi="Times New Roman"/>
          <w:sz w:val="28"/>
          <w:szCs w:val="28"/>
          <w:lang w:val="kk-KZ" w:eastAsia="en-US"/>
        </w:rPr>
        <w:t>і тиіс</w:t>
      </w:r>
      <w:r w:rsidRPr="006C53D6">
        <w:rPr>
          <w:rFonts w:ascii="Times New Roman" w:eastAsia="Calibri" w:hAnsi="Times New Roman"/>
          <w:sz w:val="28"/>
          <w:szCs w:val="28"/>
          <w:lang w:val="kk-KZ" w:eastAsia="en-US"/>
        </w:rPr>
        <w:t>.</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Ортақ тақырыптар арқылы оқыту. «Дүниетану» оқу пәнінің «ортақ тақырыптарының» мазмұны оқушының «жақын аймағынан», яғни оның өз іс-</w:t>
      </w:r>
      <w:r w:rsidRPr="002472DD">
        <w:rPr>
          <w:rFonts w:ascii="Times New Roman" w:hAnsi="Times New Roman"/>
          <w:sz w:val="28"/>
          <w:szCs w:val="28"/>
          <w:lang w:val="kk-KZ"/>
        </w:rPr>
        <w:lastRenderedPageBreak/>
        <w:t>әрекетімен тікелей байланысты тақырыптарды оқудан басталады. Алты-жеті жастағы балалар өз ойын білдіруге, оқу мазмұны бойынша сұрақ қоюға, сұрақтарға жауап іздеуге үйренуі тиіс.</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Ойын арқылы оқыту. Оқу процесінде білімді меңгертуде оқу әдісі ретінде ойын</w:t>
      </w:r>
      <w:r>
        <w:rPr>
          <w:rFonts w:ascii="Times New Roman" w:hAnsi="Times New Roman"/>
          <w:sz w:val="28"/>
          <w:szCs w:val="28"/>
          <w:lang w:val="kk-KZ"/>
        </w:rPr>
        <w:t>ды</w:t>
      </w:r>
      <w:r w:rsidRPr="002472DD">
        <w:rPr>
          <w:rFonts w:ascii="Times New Roman" w:hAnsi="Times New Roman"/>
          <w:sz w:val="28"/>
          <w:szCs w:val="28"/>
          <w:lang w:val="kk-KZ"/>
        </w:rPr>
        <w:t xml:space="preserve"> қолдану оқушылардың танымдық белсенділігін арттыруға мүмкіндік береді. Педагогикалық ойын технологияларының басты элементтері – ойын алдында оқушыларға нақты оқу мақсаты қойылады; ойын арқылы белгілі педагогикалық нәтижеге қол жеткізу жоспарланады, оқу әрекеті ойын ережелеріне бағынады, оқу материалы ойын құралы болып табылады. Оқушылардың сабақтағы ұжымдық іс-әреке</w:t>
      </w:r>
      <w:r>
        <w:rPr>
          <w:rFonts w:ascii="Times New Roman" w:hAnsi="Times New Roman"/>
          <w:sz w:val="28"/>
          <w:szCs w:val="28"/>
          <w:lang w:val="kk-KZ"/>
        </w:rPr>
        <w:t>т</w:t>
      </w:r>
      <w:r w:rsidRPr="002472DD">
        <w:rPr>
          <w:rFonts w:ascii="Times New Roman" w:hAnsi="Times New Roman"/>
          <w:sz w:val="28"/>
          <w:szCs w:val="28"/>
          <w:lang w:val="kk-KZ"/>
        </w:rPr>
        <w:t xml:space="preserve">ті ұйымдастыруға бағытталған ойын әдісі арқылы олардың шағын топтың өзге мүшелерінің пікірін сыйлау, әртүрлі </w:t>
      </w:r>
      <w:r>
        <w:rPr>
          <w:rFonts w:ascii="Times New Roman" w:hAnsi="Times New Roman"/>
          <w:sz w:val="28"/>
          <w:szCs w:val="28"/>
          <w:lang w:val="kk-KZ"/>
        </w:rPr>
        <w:t>нәтижелі</w:t>
      </w:r>
      <w:r w:rsidRPr="002472DD">
        <w:rPr>
          <w:rFonts w:ascii="Times New Roman" w:hAnsi="Times New Roman"/>
          <w:sz w:val="28"/>
          <w:szCs w:val="28"/>
          <w:lang w:val="kk-KZ"/>
        </w:rPr>
        <w:t xml:space="preserve"> іс-әрекет негізінде соңғы нәтижені алдын-ала көре білу, өзді</w:t>
      </w:r>
      <w:r>
        <w:rPr>
          <w:rFonts w:ascii="Times New Roman" w:hAnsi="Times New Roman"/>
          <w:sz w:val="28"/>
          <w:szCs w:val="28"/>
          <w:lang w:val="kk-KZ"/>
        </w:rPr>
        <w:t>гімен</w:t>
      </w:r>
      <w:r w:rsidRPr="002472DD">
        <w:rPr>
          <w:rFonts w:ascii="Times New Roman" w:hAnsi="Times New Roman"/>
          <w:sz w:val="28"/>
          <w:szCs w:val="28"/>
          <w:lang w:val="kk-KZ"/>
        </w:rPr>
        <w:t xml:space="preserve"> іс-әрекет</w:t>
      </w:r>
      <w:r>
        <w:rPr>
          <w:rFonts w:ascii="Times New Roman" w:hAnsi="Times New Roman"/>
          <w:sz w:val="28"/>
          <w:szCs w:val="28"/>
          <w:lang w:val="kk-KZ"/>
        </w:rPr>
        <w:t>т</w:t>
      </w:r>
      <w:r w:rsidRPr="002472DD">
        <w:rPr>
          <w:rFonts w:ascii="Times New Roman" w:hAnsi="Times New Roman"/>
          <w:sz w:val="28"/>
          <w:szCs w:val="28"/>
          <w:lang w:val="kk-KZ"/>
        </w:rPr>
        <w:t>і жоспарлау, мақсатқа жету амалдарын таңдау мүмкінді</w:t>
      </w:r>
      <w:r>
        <w:rPr>
          <w:rFonts w:ascii="Times New Roman" w:hAnsi="Times New Roman"/>
          <w:sz w:val="28"/>
          <w:szCs w:val="28"/>
          <w:lang w:val="kk-KZ"/>
        </w:rPr>
        <w:t>гі</w:t>
      </w:r>
      <w:r w:rsidRPr="002472DD">
        <w:rPr>
          <w:rFonts w:ascii="Times New Roman" w:hAnsi="Times New Roman"/>
          <w:sz w:val="28"/>
          <w:szCs w:val="28"/>
          <w:lang w:val="kk-KZ"/>
        </w:rPr>
        <w:t xml:space="preserve"> беріледі.</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Жоба</w:t>
      </w:r>
      <w:r>
        <w:rPr>
          <w:rFonts w:ascii="Times New Roman" w:hAnsi="Times New Roman"/>
          <w:sz w:val="28"/>
          <w:szCs w:val="28"/>
          <w:lang w:val="kk-KZ"/>
        </w:rPr>
        <w:t>лау</w:t>
      </w:r>
      <w:r w:rsidRPr="002472DD">
        <w:rPr>
          <w:rFonts w:ascii="Times New Roman" w:hAnsi="Times New Roman"/>
          <w:sz w:val="28"/>
          <w:szCs w:val="28"/>
          <w:lang w:val="kk-KZ"/>
        </w:rPr>
        <w:t xml:space="preserve"> тәсіл</w:t>
      </w:r>
      <w:r>
        <w:rPr>
          <w:rFonts w:ascii="Times New Roman" w:hAnsi="Times New Roman"/>
          <w:sz w:val="28"/>
          <w:szCs w:val="28"/>
          <w:lang w:val="kk-KZ"/>
        </w:rPr>
        <w:t>і</w:t>
      </w:r>
      <w:r w:rsidRPr="002472DD">
        <w:rPr>
          <w:rFonts w:ascii="Times New Roman" w:hAnsi="Times New Roman"/>
          <w:sz w:val="28"/>
          <w:szCs w:val="28"/>
          <w:lang w:val="kk-KZ"/>
        </w:rPr>
        <w:t xml:space="preserve">. Оқу жобасы – оқушының немесе оқушылар тобының ғылыми-зерттеу, шығармашылық немесе практикалық сипаттағы проблемаларды шешу жөніндегі нәтижелерге қол жеткізуіне бағытталған оқу-танымдық әрекеті. Ортақ мақсатымен, келісілген әдістер </w:t>
      </w:r>
      <w:r>
        <w:rPr>
          <w:rFonts w:ascii="Times New Roman" w:hAnsi="Times New Roman"/>
          <w:sz w:val="28"/>
          <w:szCs w:val="28"/>
          <w:lang w:val="kk-KZ"/>
        </w:rPr>
        <w:t>және</w:t>
      </w:r>
      <w:r w:rsidRPr="002472DD">
        <w:rPr>
          <w:rFonts w:ascii="Times New Roman" w:hAnsi="Times New Roman"/>
          <w:sz w:val="28"/>
          <w:szCs w:val="28"/>
          <w:lang w:val="kk-KZ"/>
        </w:rPr>
        <w:t xml:space="preserve"> іс-әрекеттердің реттілігімен, кеңейтілген шешімдер мен белгілі тәсіл бойынша рәсімделген нәтижелермен сипатталады. Бұл әдіс білім алушының өз алдына жеке проблема қойып, оны шешудің өзіндік жолдарын табуымен сипатталады. Бастауыш мектепте жобалау әдісі білім алушылардың жас ерекшеліктеріне сәйкес жүзеге асырылады. Бірақ, жобалау іс-әрекетінің алгоритмі (жоба – мұғалімнің көмегімен білім алушының маңызды проблеманы шешудегі өз</w:t>
      </w:r>
      <w:r>
        <w:rPr>
          <w:rFonts w:ascii="Times New Roman" w:hAnsi="Times New Roman"/>
          <w:sz w:val="28"/>
          <w:szCs w:val="28"/>
          <w:lang w:val="kk-KZ"/>
        </w:rPr>
        <w:t>індік</w:t>
      </w:r>
      <w:r w:rsidRPr="002472DD">
        <w:rPr>
          <w:rFonts w:ascii="Times New Roman" w:hAnsi="Times New Roman"/>
          <w:sz w:val="28"/>
          <w:szCs w:val="28"/>
          <w:lang w:val="kk-KZ"/>
        </w:rPr>
        <w:t xml:space="preserve"> іс-әрекеті) толығымен сақталады. Бөлім мазмұнымен танысу аясында білім алушылардың ұжымдық/топтық жобалар бойынша жұмыстарын ұйымдастыру ұсынылады. Жобалық жұмыстар</w:t>
      </w:r>
      <w:r>
        <w:rPr>
          <w:rFonts w:ascii="Times New Roman" w:hAnsi="Times New Roman"/>
          <w:sz w:val="28"/>
          <w:szCs w:val="28"/>
          <w:lang w:val="kk-KZ"/>
        </w:rPr>
        <w:t xml:space="preserve"> </w:t>
      </w:r>
      <w:r w:rsidRPr="002472DD">
        <w:rPr>
          <w:rFonts w:ascii="Times New Roman" w:hAnsi="Times New Roman"/>
          <w:sz w:val="28"/>
          <w:szCs w:val="28"/>
          <w:lang w:val="kk-KZ"/>
        </w:rPr>
        <w:t>сабақ</w:t>
      </w:r>
      <w:r>
        <w:rPr>
          <w:rFonts w:ascii="Times New Roman" w:hAnsi="Times New Roman"/>
          <w:sz w:val="28"/>
          <w:szCs w:val="28"/>
          <w:lang w:val="kk-KZ"/>
        </w:rPr>
        <w:t>қа бөлінген сағаттарм</w:t>
      </w:r>
      <w:r w:rsidRPr="002472DD">
        <w:rPr>
          <w:rFonts w:ascii="Times New Roman" w:hAnsi="Times New Roman"/>
          <w:sz w:val="28"/>
          <w:szCs w:val="28"/>
          <w:lang w:val="kk-KZ"/>
        </w:rPr>
        <w:t>ен ғана шектелмейді, сондықтан сабақтан тыс интеграция</w:t>
      </w:r>
      <w:r>
        <w:rPr>
          <w:rFonts w:ascii="Times New Roman" w:hAnsi="Times New Roman"/>
          <w:sz w:val="28"/>
          <w:szCs w:val="28"/>
          <w:lang w:val="kk-KZ"/>
        </w:rPr>
        <w:t xml:space="preserve"> </w:t>
      </w:r>
      <w:r w:rsidRPr="002472DD">
        <w:rPr>
          <w:rFonts w:ascii="Times New Roman" w:hAnsi="Times New Roman"/>
          <w:sz w:val="28"/>
          <w:szCs w:val="28"/>
          <w:lang w:val="kk-KZ"/>
        </w:rPr>
        <w:t>да қарастырылады.</w:t>
      </w:r>
    </w:p>
    <w:p w:rsidR="00A82D35" w:rsidRPr="002472DD" w:rsidRDefault="00A82D35" w:rsidP="00A82D35">
      <w:pPr>
        <w:pStyle w:val="Default"/>
        <w:widowControl w:val="0"/>
        <w:numPr>
          <w:ilvl w:val="0"/>
          <w:numId w:val="14"/>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Ақпараттық-коммуникациялық технологияларды қолдану:</w:t>
      </w:r>
    </w:p>
    <w:p w:rsidR="00A82D35" w:rsidRDefault="00A82D35" w:rsidP="00A82D35">
      <w:pPr>
        <w:widowControl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1) ақпараттық-коммуникациялық технологияларды қолдану құзыреттілі</w:t>
      </w:r>
      <w:r>
        <w:rPr>
          <w:rFonts w:ascii="Times New Roman" w:hAnsi="Times New Roman"/>
          <w:sz w:val="28"/>
          <w:szCs w:val="28"/>
          <w:lang w:val="kk-KZ"/>
        </w:rPr>
        <w:t>гі</w:t>
      </w:r>
      <w:r w:rsidRPr="002472DD">
        <w:rPr>
          <w:rFonts w:ascii="Times New Roman" w:hAnsi="Times New Roman"/>
          <w:sz w:val="28"/>
          <w:szCs w:val="28"/>
          <w:lang w:val="kk-KZ"/>
        </w:rPr>
        <w:t xml:space="preserve"> негізгі АКТ-дағдылар</w:t>
      </w:r>
      <w:r>
        <w:rPr>
          <w:rFonts w:ascii="Times New Roman" w:hAnsi="Times New Roman"/>
          <w:sz w:val="28"/>
          <w:szCs w:val="28"/>
          <w:lang w:val="kk-KZ"/>
        </w:rPr>
        <w:t>да құрылады</w:t>
      </w:r>
      <w:r w:rsidRPr="002472DD">
        <w:rPr>
          <w:rFonts w:ascii="Times New Roman" w:hAnsi="Times New Roman"/>
          <w:sz w:val="28"/>
          <w:szCs w:val="28"/>
          <w:lang w:val="kk-KZ"/>
        </w:rPr>
        <w:t xml:space="preserve"> </w:t>
      </w:r>
      <w:r>
        <w:rPr>
          <w:rFonts w:ascii="Times New Roman" w:hAnsi="Times New Roman"/>
          <w:sz w:val="28"/>
          <w:szCs w:val="28"/>
          <w:lang w:val="kk-KZ"/>
        </w:rPr>
        <w:t>және технологияларды</w:t>
      </w:r>
      <w:r w:rsidRPr="002472DD">
        <w:rPr>
          <w:rFonts w:ascii="Times New Roman" w:hAnsi="Times New Roman"/>
          <w:sz w:val="28"/>
          <w:szCs w:val="28"/>
          <w:lang w:val="kk-KZ"/>
        </w:rPr>
        <w:t xml:space="preserve"> жұмыс, бос уақыт және коммуникация</w:t>
      </w:r>
      <w:r>
        <w:rPr>
          <w:rFonts w:ascii="Times New Roman" w:hAnsi="Times New Roman"/>
          <w:sz w:val="28"/>
          <w:szCs w:val="28"/>
          <w:lang w:val="kk-KZ"/>
        </w:rPr>
        <w:t xml:space="preserve"> үшін</w:t>
      </w:r>
      <w:r w:rsidRPr="002472DD">
        <w:rPr>
          <w:rFonts w:ascii="Times New Roman" w:hAnsi="Times New Roman"/>
          <w:sz w:val="28"/>
          <w:szCs w:val="28"/>
          <w:lang w:val="kk-KZ"/>
        </w:rPr>
        <w:t xml:space="preserve"> </w:t>
      </w:r>
      <w:r>
        <w:rPr>
          <w:rFonts w:ascii="Times New Roman" w:hAnsi="Times New Roman"/>
          <w:sz w:val="28"/>
          <w:szCs w:val="28"/>
          <w:lang w:val="kk-KZ"/>
        </w:rPr>
        <w:t>дұрыс</w:t>
      </w:r>
      <w:r w:rsidRPr="002472DD">
        <w:rPr>
          <w:rFonts w:ascii="Times New Roman" w:hAnsi="Times New Roman"/>
          <w:sz w:val="28"/>
          <w:szCs w:val="28"/>
          <w:lang w:val="kk-KZ"/>
        </w:rPr>
        <w:t xml:space="preserve"> және шығармашылықпен </w:t>
      </w:r>
      <w:r>
        <w:rPr>
          <w:rFonts w:ascii="Times New Roman" w:hAnsi="Times New Roman"/>
          <w:sz w:val="28"/>
          <w:szCs w:val="28"/>
          <w:lang w:val="kk-KZ"/>
        </w:rPr>
        <w:t>пайдал</w:t>
      </w:r>
      <w:r w:rsidRPr="002472DD">
        <w:rPr>
          <w:rFonts w:ascii="Times New Roman" w:hAnsi="Times New Roman"/>
          <w:sz w:val="28"/>
          <w:szCs w:val="28"/>
          <w:lang w:val="kk-KZ"/>
        </w:rPr>
        <w:t>ана білу</w:t>
      </w:r>
      <w:r>
        <w:rPr>
          <w:rFonts w:ascii="Times New Roman" w:hAnsi="Times New Roman"/>
          <w:sz w:val="28"/>
          <w:szCs w:val="28"/>
          <w:lang w:val="kk-KZ"/>
        </w:rPr>
        <w:t>ден тұрады;</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2) оқушылар барлық пәндер</w:t>
      </w:r>
      <w:r>
        <w:rPr>
          <w:rFonts w:ascii="Times New Roman" w:hAnsi="Times New Roman"/>
          <w:sz w:val="28"/>
          <w:szCs w:val="28"/>
          <w:lang w:val="kk-KZ"/>
        </w:rPr>
        <w:t xml:space="preserve"> бойынша оқу процесінде </w:t>
      </w:r>
      <w:r w:rsidRPr="002472DD">
        <w:rPr>
          <w:rFonts w:ascii="Times New Roman" w:hAnsi="Times New Roman"/>
          <w:sz w:val="28"/>
          <w:szCs w:val="28"/>
          <w:lang w:val="kk-KZ"/>
        </w:rPr>
        <w:t>құрал-жабдықтар мен қосымшалардың кең ауқымын пайдалан</w:t>
      </w:r>
      <w:r>
        <w:rPr>
          <w:rFonts w:ascii="Times New Roman" w:hAnsi="Times New Roman"/>
          <w:sz w:val="28"/>
          <w:szCs w:val="28"/>
          <w:lang w:val="kk-KZ"/>
        </w:rPr>
        <w:t xml:space="preserve">а отыра, </w:t>
      </w:r>
      <w:r w:rsidRPr="002472DD">
        <w:rPr>
          <w:rFonts w:ascii="Times New Roman" w:hAnsi="Times New Roman"/>
          <w:sz w:val="28"/>
          <w:szCs w:val="28"/>
          <w:lang w:val="kk-KZ"/>
        </w:rPr>
        <w:t>ақпарат</w:t>
      </w:r>
      <w:r>
        <w:rPr>
          <w:rFonts w:ascii="Times New Roman" w:hAnsi="Times New Roman"/>
          <w:sz w:val="28"/>
          <w:szCs w:val="28"/>
          <w:lang w:val="kk-KZ"/>
        </w:rPr>
        <w:t>ты</w:t>
      </w:r>
      <w:r w:rsidRPr="002472DD">
        <w:rPr>
          <w:rFonts w:ascii="Times New Roman" w:hAnsi="Times New Roman"/>
          <w:sz w:val="28"/>
          <w:szCs w:val="28"/>
          <w:lang w:val="kk-KZ"/>
        </w:rPr>
        <w:t xml:space="preserve"> табу,</w:t>
      </w:r>
      <w:r>
        <w:rPr>
          <w:rFonts w:ascii="Times New Roman" w:hAnsi="Times New Roman"/>
          <w:sz w:val="28"/>
          <w:szCs w:val="28"/>
          <w:lang w:val="kk-KZ"/>
        </w:rPr>
        <w:t xml:space="preserve"> жасау және</w:t>
      </w:r>
      <w:r w:rsidRPr="002472DD">
        <w:rPr>
          <w:rFonts w:ascii="Times New Roman" w:hAnsi="Times New Roman"/>
          <w:sz w:val="28"/>
          <w:szCs w:val="28"/>
          <w:lang w:val="kk-KZ"/>
        </w:rPr>
        <w:t xml:space="preserve"> </w:t>
      </w:r>
      <w:r>
        <w:rPr>
          <w:rFonts w:ascii="Times New Roman" w:hAnsi="Times New Roman"/>
          <w:sz w:val="28"/>
          <w:szCs w:val="28"/>
          <w:lang w:val="kk-KZ"/>
        </w:rPr>
        <w:t xml:space="preserve">онымен жұмыс жасай отыра, ынтымақтастықта, </w:t>
      </w:r>
      <w:r w:rsidRPr="002472DD">
        <w:rPr>
          <w:rFonts w:ascii="Times New Roman" w:hAnsi="Times New Roman"/>
          <w:sz w:val="28"/>
          <w:szCs w:val="28"/>
          <w:lang w:val="kk-KZ"/>
        </w:rPr>
        <w:t xml:space="preserve">мәліметтермен </w:t>
      </w:r>
      <w:r>
        <w:rPr>
          <w:rFonts w:ascii="Times New Roman" w:hAnsi="Times New Roman"/>
          <w:sz w:val="28"/>
          <w:szCs w:val="28"/>
          <w:lang w:val="kk-KZ"/>
        </w:rPr>
        <w:t>және идеялармен</w:t>
      </w:r>
      <w:r w:rsidRPr="002472DD">
        <w:rPr>
          <w:rFonts w:ascii="Times New Roman" w:hAnsi="Times New Roman"/>
          <w:sz w:val="28"/>
          <w:szCs w:val="28"/>
          <w:lang w:val="kk-KZ"/>
        </w:rPr>
        <w:t xml:space="preserve"> </w:t>
      </w:r>
      <w:r>
        <w:rPr>
          <w:rFonts w:ascii="Times New Roman" w:hAnsi="Times New Roman"/>
          <w:sz w:val="28"/>
          <w:szCs w:val="28"/>
          <w:lang w:val="kk-KZ"/>
        </w:rPr>
        <w:t>алмаса</w:t>
      </w:r>
      <w:r w:rsidRPr="002472DD">
        <w:rPr>
          <w:rFonts w:ascii="Times New Roman" w:hAnsi="Times New Roman"/>
          <w:sz w:val="28"/>
          <w:szCs w:val="28"/>
          <w:lang w:val="kk-KZ"/>
        </w:rPr>
        <w:t xml:space="preserve"> отыр</w:t>
      </w:r>
      <w:r>
        <w:rPr>
          <w:rFonts w:ascii="Times New Roman" w:hAnsi="Times New Roman"/>
          <w:sz w:val="28"/>
          <w:szCs w:val="28"/>
          <w:lang w:val="kk-KZ"/>
        </w:rPr>
        <w:t>а,</w:t>
      </w:r>
      <w:r w:rsidRPr="002472DD">
        <w:rPr>
          <w:rFonts w:ascii="Times New Roman" w:hAnsi="Times New Roman"/>
          <w:sz w:val="28"/>
          <w:szCs w:val="28"/>
          <w:lang w:val="kk-KZ"/>
        </w:rPr>
        <w:t xml:space="preserve"> өз жұмысын бағалай және жетілдіре</w:t>
      </w:r>
      <w:r>
        <w:rPr>
          <w:rFonts w:ascii="Times New Roman" w:hAnsi="Times New Roman"/>
          <w:sz w:val="28"/>
          <w:szCs w:val="28"/>
          <w:lang w:val="kk-KZ"/>
        </w:rPr>
        <w:t xml:space="preserve"> отыра </w:t>
      </w:r>
      <w:r w:rsidRPr="002472DD">
        <w:rPr>
          <w:rFonts w:ascii="Times New Roman" w:hAnsi="Times New Roman"/>
          <w:sz w:val="28"/>
          <w:szCs w:val="28"/>
          <w:lang w:val="kk-KZ"/>
        </w:rPr>
        <w:t>АКТ пайдалан</w:t>
      </w:r>
      <w:r>
        <w:rPr>
          <w:rFonts w:ascii="Times New Roman" w:hAnsi="Times New Roman"/>
          <w:sz w:val="28"/>
          <w:szCs w:val="28"/>
          <w:lang w:val="kk-KZ"/>
        </w:rPr>
        <w:t xml:space="preserve">у </w:t>
      </w:r>
      <w:r w:rsidRPr="002472DD">
        <w:rPr>
          <w:rFonts w:ascii="Times New Roman" w:hAnsi="Times New Roman"/>
          <w:sz w:val="28"/>
          <w:szCs w:val="28"/>
          <w:lang w:val="kk-KZ"/>
        </w:rPr>
        <w:t xml:space="preserve">дағдыларын </w:t>
      </w:r>
      <w:r>
        <w:rPr>
          <w:rFonts w:ascii="Times New Roman" w:hAnsi="Times New Roman"/>
          <w:sz w:val="28"/>
          <w:szCs w:val="28"/>
          <w:lang w:val="kk-KZ"/>
        </w:rPr>
        <w:t>дамытады;</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35.</w:t>
      </w:r>
      <w:r w:rsidRPr="002472DD">
        <w:rPr>
          <w:rFonts w:ascii="Times New Roman" w:hAnsi="Times New Roman"/>
          <w:sz w:val="28"/>
          <w:szCs w:val="28"/>
          <w:lang w:val="kk-KZ"/>
        </w:rPr>
        <w:t xml:space="preserve"> «Дүниетану» пәні бағдарламасында </w:t>
      </w:r>
      <w:r>
        <w:rPr>
          <w:rFonts w:ascii="Times New Roman" w:hAnsi="Times New Roman"/>
          <w:sz w:val="28"/>
          <w:szCs w:val="28"/>
          <w:lang w:val="kk-KZ"/>
        </w:rPr>
        <w:t>о</w:t>
      </w:r>
      <w:r w:rsidRPr="002472DD">
        <w:rPr>
          <w:rFonts w:ascii="Times New Roman" w:hAnsi="Times New Roman"/>
          <w:sz w:val="28"/>
          <w:szCs w:val="28"/>
          <w:lang w:val="kk-KZ"/>
        </w:rPr>
        <w:t>л төмендегі</w:t>
      </w:r>
      <w:r>
        <w:rPr>
          <w:rFonts w:ascii="Times New Roman" w:hAnsi="Times New Roman"/>
          <w:sz w:val="28"/>
          <w:szCs w:val="28"/>
          <w:lang w:val="kk-KZ"/>
        </w:rPr>
        <w:t xml:space="preserve"> </w:t>
      </w:r>
      <w:r w:rsidRPr="002472DD">
        <w:rPr>
          <w:rFonts w:ascii="Times New Roman" w:hAnsi="Times New Roman"/>
          <w:sz w:val="28"/>
          <w:szCs w:val="28"/>
          <w:lang w:val="kk-KZ"/>
        </w:rPr>
        <w:t>жұмыс түрлері арқылы жүзеге асырылады:</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w:t>
      </w:r>
      <w:r w:rsidRPr="002472DD">
        <w:rPr>
          <w:rFonts w:ascii="Times New Roman" w:hAnsi="Times New Roman"/>
          <w:sz w:val="28"/>
          <w:szCs w:val="28"/>
          <w:lang w:val="kk-KZ"/>
        </w:rPr>
        <w:t xml:space="preserve">БАҚ және мультимедиялық </w:t>
      </w:r>
      <w:r>
        <w:rPr>
          <w:rFonts w:ascii="Times New Roman" w:hAnsi="Times New Roman"/>
          <w:sz w:val="28"/>
          <w:szCs w:val="28"/>
          <w:lang w:val="kk-KZ"/>
        </w:rPr>
        <w:t>ресурстар</w:t>
      </w:r>
      <w:r w:rsidRPr="002472DD">
        <w:rPr>
          <w:rFonts w:ascii="Times New Roman" w:hAnsi="Times New Roman"/>
          <w:sz w:val="28"/>
          <w:szCs w:val="28"/>
          <w:lang w:val="kk-KZ"/>
        </w:rPr>
        <w:t>ды пайдалану;</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2472DD">
        <w:rPr>
          <w:rFonts w:ascii="Times New Roman" w:hAnsi="Times New Roman"/>
          <w:sz w:val="28"/>
          <w:szCs w:val="28"/>
          <w:lang w:val="kk-KZ"/>
        </w:rPr>
        <w:t xml:space="preserve">ақпаратты дерекқордан және интернеттен іздеу; </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сандық және</w:t>
      </w:r>
      <w:r w:rsidRPr="002472DD">
        <w:rPr>
          <w:rFonts w:ascii="Times New Roman" w:hAnsi="Times New Roman"/>
          <w:sz w:val="28"/>
          <w:szCs w:val="28"/>
          <w:lang w:val="kk-KZ"/>
        </w:rPr>
        <w:t xml:space="preserve"> </w:t>
      </w:r>
      <w:r>
        <w:rPr>
          <w:rFonts w:ascii="Times New Roman" w:hAnsi="Times New Roman"/>
          <w:sz w:val="28"/>
          <w:szCs w:val="28"/>
          <w:lang w:val="kk-KZ"/>
        </w:rPr>
        <w:t>И</w:t>
      </w:r>
      <w:r w:rsidRPr="002472DD">
        <w:rPr>
          <w:rFonts w:ascii="Times New Roman" w:hAnsi="Times New Roman"/>
          <w:sz w:val="28"/>
          <w:szCs w:val="28"/>
          <w:lang w:val="kk-KZ"/>
        </w:rPr>
        <w:t>нтернет</w:t>
      </w:r>
      <w:r>
        <w:rPr>
          <w:rFonts w:ascii="Times New Roman" w:hAnsi="Times New Roman"/>
          <w:sz w:val="28"/>
          <w:szCs w:val="28"/>
          <w:lang w:val="kk-KZ"/>
        </w:rPr>
        <w:t>-дереккөздер</w:t>
      </w:r>
      <w:r w:rsidRPr="002472DD">
        <w:rPr>
          <w:rFonts w:ascii="Times New Roman" w:hAnsi="Times New Roman"/>
          <w:sz w:val="28"/>
          <w:szCs w:val="28"/>
          <w:lang w:val="kk-KZ"/>
        </w:rPr>
        <w:t xml:space="preserve"> арқылы алынған ақпараттарды таңда</w:t>
      </w:r>
      <w:r>
        <w:rPr>
          <w:rFonts w:ascii="Times New Roman" w:hAnsi="Times New Roman"/>
          <w:sz w:val="28"/>
          <w:szCs w:val="28"/>
          <w:lang w:val="kk-KZ"/>
        </w:rPr>
        <w:t>у</w:t>
      </w:r>
      <w:r w:rsidRPr="002472DD">
        <w:rPr>
          <w:rFonts w:ascii="Times New Roman" w:hAnsi="Times New Roman"/>
          <w:sz w:val="28"/>
          <w:szCs w:val="28"/>
          <w:lang w:val="kk-KZ"/>
        </w:rPr>
        <w:t xml:space="preserve">, өңдеу және оның нақтылығын, сенімділігін, құндылығын бағалай </w:t>
      </w:r>
      <w:r>
        <w:rPr>
          <w:rFonts w:ascii="Times New Roman" w:hAnsi="Times New Roman"/>
          <w:sz w:val="28"/>
          <w:szCs w:val="28"/>
          <w:lang w:val="kk-KZ"/>
        </w:rPr>
        <w:t>білу</w:t>
      </w:r>
      <w:r w:rsidRPr="002472DD">
        <w:rPr>
          <w:rFonts w:ascii="Times New Roman" w:hAnsi="Times New Roman"/>
          <w:sz w:val="28"/>
          <w:szCs w:val="28"/>
          <w:lang w:val="kk-KZ"/>
        </w:rPr>
        <w:t>;</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есептік</w:t>
      </w:r>
      <w:r w:rsidRPr="002472DD">
        <w:rPr>
          <w:rFonts w:ascii="Times New Roman" w:hAnsi="Times New Roman"/>
          <w:sz w:val="28"/>
          <w:szCs w:val="28"/>
          <w:lang w:val="kk-KZ"/>
        </w:rPr>
        <w:t xml:space="preserve">, мәтіндік және </w:t>
      </w:r>
      <w:r>
        <w:rPr>
          <w:rFonts w:ascii="Times New Roman" w:hAnsi="Times New Roman"/>
          <w:sz w:val="28"/>
          <w:szCs w:val="28"/>
          <w:lang w:val="kk-KZ"/>
        </w:rPr>
        <w:t>көретін</w:t>
      </w:r>
      <w:r w:rsidRPr="002472DD">
        <w:rPr>
          <w:rFonts w:ascii="Times New Roman" w:hAnsi="Times New Roman"/>
          <w:sz w:val="28"/>
          <w:szCs w:val="28"/>
          <w:lang w:val="kk-KZ"/>
        </w:rPr>
        <w:t xml:space="preserve"> ақпарат</w:t>
      </w:r>
      <w:r>
        <w:rPr>
          <w:rFonts w:ascii="Times New Roman" w:hAnsi="Times New Roman"/>
          <w:sz w:val="28"/>
          <w:szCs w:val="28"/>
          <w:lang w:val="kk-KZ"/>
        </w:rPr>
        <w:t xml:space="preserve">ты </w:t>
      </w:r>
      <w:r w:rsidRPr="002472DD">
        <w:rPr>
          <w:rFonts w:ascii="Times New Roman" w:hAnsi="Times New Roman"/>
          <w:sz w:val="28"/>
          <w:szCs w:val="28"/>
          <w:lang w:val="kk-KZ"/>
        </w:rPr>
        <w:t xml:space="preserve">және дерекқормен, оның </w:t>
      </w:r>
      <w:r w:rsidRPr="002472DD">
        <w:rPr>
          <w:rFonts w:ascii="Times New Roman" w:hAnsi="Times New Roman"/>
          <w:sz w:val="28"/>
          <w:szCs w:val="28"/>
          <w:lang w:val="kk-KZ"/>
        </w:rPr>
        <w:lastRenderedPageBreak/>
        <w:t>ішінде гиперсілтемелерді, электрондық кестелерді, графикалық және басқа қосымшаларды пайдаланып жұмыс істеу арқылы мәліметт</w:t>
      </w:r>
      <w:r>
        <w:rPr>
          <w:rFonts w:ascii="Times New Roman" w:hAnsi="Times New Roman"/>
          <w:sz w:val="28"/>
          <w:szCs w:val="28"/>
          <w:lang w:val="kk-KZ"/>
        </w:rPr>
        <w:t>ерд</w:t>
      </w:r>
      <w:r w:rsidRPr="002472DD">
        <w:rPr>
          <w:rFonts w:ascii="Times New Roman" w:hAnsi="Times New Roman"/>
          <w:sz w:val="28"/>
          <w:szCs w:val="28"/>
          <w:lang w:val="kk-KZ"/>
        </w:rPr>
        <w:t xml:space="preserve">і </w:t>
      </w:r>
      <w:r>
        <w:rPr>
          <w:rFonts w:ascii="Times New Roman" w:hAnsi="Times New Roman"/>
          <w:sz w:val="28"/>
          <w:szCs w:val="28"/>
          <w:lang w:val="kk-KZ"/>
        </w:rPr>
        <w:t xml:space="preserve">қабылдау, іріктеу және </w:t>
      </w:r>
      <w:r w:rsidRPr="002472DD">
        <w:rPr>
          <w:rFonts w:ascii="Times New Roman" w:hAnsi="Times New Roman"/>
          <w:sz w:val="28"/>
          <w:szCs w:val="28"/>
          <w:lang w:val="kk-KZ"/>
        </w:rPr>
        <w:t>жүйеле</w:t>
      </w:r>
      <w:r>
        <w:rPr>
          <w:rFonts w:ascii="Times New Roman" w:hAnsi="Times New Roman"/>
          <w:sz w:val="28"/>
          <w:szCs w:val="28"/>
          <w:lang w:val="kk-KZ"/>
        </w:rPr>
        <w:t>й білу</w:t>
      </w:r>
      <w:r w:rsidRPr="002472DD">
        <w:rPr>
          <w:rFonts w:ascii="Times New Roman" w:hAnsi="Times New Roman"/>
          <w:sz w:val="28"/>
          <w:szCs w:val="28"/>
          <w:lang w:val="kk-KZ"/>
        </w:rPr>
        <w:t>;</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w:t>
      </w:r>
      <w:r w:rsidRPr="002472DD">
        <w:rPr>
          <w:rFonts w:ascii="Times New Roman" w:hAnsi="Times New Roman"/>
          <w:sz w:val="28"/>
          <w:szCs w:val="28"/>
          <w:lang w:val="kk-KZ"/>
        </w:rPr>
        <w:t>ақпаратты құр</w:t>
      </w:r>
      <w:r>
        <w:rPr>
          <w:rFonts w:ascii="Times New Roman" w:hAnsi="Times New Roman"/>
          <w:sz w:val="28"/>
          <w:szCs w:val="28"/>
          <w:lang w:val="kk-KZ"/>
        </w:rPr>
        <w:t>астыр</w:t>
      </w:r>
      <w:r w:rsidRPr="002472DD">
        <w:rPr>
          <w:rFonts w:ascii="Times New Roman" w:hAnsi="Times New Roman"/>
          <w:sz w:val="28"/>
          <w:szCs w:val="28"/>
          <w:lang w:val="kk-KZ"/>
        </w:rPr>
        <w:t>у</w:t>
      </w:r>
      <w:r>
        <w:rPr>
          <w:rFonts w:ascii="Times New Roman" w:hAnsi="Times New Roman"/>
          <w:sz w:val="28"/>
          <w:szCs w:val="28"/>
          <w:lang w:val="kk-KZ"/>
        </w:rPr>
        <w:t>да</w:t>
      </w:r>
      <w:r w:rsidRPr="002472DD">
        <w:rPr>
          <w:rFonts w:ascii="Times New Roman" w:hAnsi="Times New Roman"/>
          <w:sz w:val="28"/>
          <w:szCs w:val="28"/>
          <w:lang w:val="kk-KZ"/>
        </w:rPr>
        <w:t xml:space="preserve"> және өңдеуде АКТ пайдалану; </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w:t>
      </w:r>
      <w:r w:rsidRPr="002472DD">
        <w:rPr>
          <w:rFonts w:ascii="Times New Roman" w:hAnsi="Times New Roman"/>
          <w:sz w:val="28"/>
          <w:szCs w:val="28"/>
          <w:lang w:val="kk-KZ"/>
        </w:rPr>
        <w:t xml:space="preserve">заңдылықтар мен </w:t>
      </w:r>
      <w:r>
        <w:rPr>
          <w:rFonts w:ascii="Times New Roman" w:hAnsi="Times New Roman"/>
          <w:sz w:val="28"/>
          <w:szCs w:val="28"/>
          <w:lang w:val="kk-KZ"/>
        </w:rPr>
        <w:t>үрдістерді</w:t>
      </w:r>
      <w:r w:rsidRPr="002472DD">
        <w:rPr>
          <w:rFonts w:ascii="Times New Roman" w:hAnsi="Times New Roman"/>
          <w:sz w:val="28"/>
          <w:szCs w:val="28"/>
          <w:lang w:val="kk-KZ"/>
        </w:rPr>
        <w:t xml:space="preserve"> зерттеу; модельдер мен модельдеуді пайдалану, сонымен қатар</w:t>
      </w:r>
      <w:r>
        <w:rPr>
          <w:rFonts w:ascii="Times New Roman" w:hAnsi="Times New Roman"/>
          <w:sz w:val="28"/>
          <w:szCs w:val="28"/>
          <w:lang w:val="kk-KZ"/>
        </w:rPr>
        <w:t>,</w:t>
      </w:r>
      <w:r w:rsidRPr="002472DD">
        <w:rPr>
          <w:rFonts w:ascii="Times New Roman" w:hAnsi="Times New Roman"/>
          <w:sz w:val="28"/>
          <w:szCs w:val="28"/>
          <w:lang w:val="kk-KZ"/>
        </w:rPr>
        <w:t xml:space="preserve"> жылжымайтын және қозғалыстағы бейнелерді, дыбыстарды және мәтіндерді мультимеди</w:t>
      </w:r>
      <w:r>
        <w:rPr>
          <w:rFonts w:ascii="Times New Roman" w:hAnsi="Times New Roman"/>
          <w:sz w:val="28"/>
          <w:szCs w:val="28"/>
          <w:lang w:val="kk-KZ"/>
        </w:rPr>
        <w:t>я</w:t>
      </w:r>
      <w:r w:rsidRPr="002472DD">
        <w:rPr>
          <w:rFonts w:ascii="Times New Roman" w:hAnsi="Times New Roman"/>
          <w:sz w:val="28"/>
          <w:szCs w:val="28"/>
          <w:lang w:val="kk-KZ"/>
        </w:rPr>
        <w:t>лық таныстырылымдар құру үшін біріктіру</w:t>
      </w:r>
      <w:r w:rsidRPr="003F451A">
        <w:rPr>
          <w:rFonts w:ascii="Times New Roman" w:hAnsi="Times New Roman"/>
          <w:sz w:val="28"/>
          <w:szCs w:val="28"/>
          <w:lang w:val="kk-KZ"/>
        </w:rPr>
        <w:t xml:space="preserve"> </w:t>
      </w:r>
      <w:r w:rsidRPr="002472DD">
        <w:rPr>
          <w:rFonts w:ascii="Times New Roman" w:hAnsi="Times New Roman"/>
          <w:sz w:val="28"/>
          <w:szCs w:val="28"/>
          <w:lang w:val="kk-KZ"/>
        </w:rPr>
        <w:t>мүмкіндіктерін зерделеу;</w:t>
      </w:r>
    </w:p>
    <w:p w:rsidR="00A82D35" w:rsidRPr="002472DD" w:rsidRDefault="00352903"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36.</w:t>
      </w:r>
      <w:r w:rsidR="00A82D35">
        <w:rPr>
          <w:rFonts w:ascii="Times New Roman" w:hAnsi="Times New Roman"/>
          <w:sz w:val="28"/>
          <w:szCs w:val="28"/>
          <w:lang w:val="kk-KZ"/>
        </w:rPr>
        <w:t xml:space="preserve"> </w:t>
      </w:r>
      <w:r>
        <w:rPr>
          <w:rFonts w:ascii="Times New Roman" w:hAnsi="Times New Roman"/>
          <w:sz w:val="28"/>
          <w:szCs w:val="28"/>
          <w:lang w:val="kk-KZ"/>
        </w:rPr>
        <w:t>С</w:t>
      </w:r>
      <w:r w:rsidRPr="002472DD">
        <w:rPr>
          <w:rFonts w:ascii="Times New Roman" w:hAnsi="Times New Roman"/>
          <w:sz w:val="28"/>
          <w:szCs w:val="28"/>
          <w:lang w:val="kk-KZ"/>
        </w:rPr>
        <w:t>андық</w:t>
      </w:r>
      <w:r>
        <w:rPr>
          <w:rFonts w:ascii="Times New Roman" w:hAnsi="Times New Roman"/>
          <w:sz w:val="28"/>
          <w:szCs w:val="28"/>
          <w:lang w:val="kk-KZ"/>
        </w:rPr>
        <w:t xml:space="preserve"> </w:t>
      </w:r>
      <w:r w:rsidRPr="002472DD">
        <w:rPr>
          <w:rFonts w:ascii="Times New Roman" w:hAnsi="Times New Roman"/>
          <w:sz w:val="28"/>
          <w:szCs w:val="28"/>
          <w:lang w:val="kk-KZ"/>
        </w:rPr>
        <w:t xml:space="preserve">ақпараттың икемділігін </w:t>
      </w:r>
      <w:r>
        <w:rPr>
          <w:rFonts w:ascii="Times New Roman" w:hAnsi="Times New Roman"/>
          <w:sz w:val="28"/>
          <w:szCs w:val="28"/>
          <w:lang w:val="kk-KZ"/>
        </w:rPr>
        <w:t>б</w:t>
      </w:r>
      <w:r w:rsidR="00A82D35" w:rsidRPr="002472DD">
        <w:rPr>
          <w:rFonts w:ascii="Times New Roman" w:hAnsi="Times New Roman"/>
          <w:sz w:val="28"/>
          <w:szCs w:val="28"/>
          <w:lang w:val="kk-KZ"/>
        </w:rPr>
        <w:t>асқа нұсқаларды зерделеуде, нақтылауда және нәтижелерді жақсартуда толығымен пайдалану;</w:t>
      </w:r>
    </w:p>
    <w:p w:rsidR="00A82D35" w:rsidRPr="002472DD" w:rsidRDefault="00352903"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A82D35">
        <w:rPr>
          <w:rFonts w:ascii="Times New Roman" w:hAnsi="Times New Roman"/>
          <w:sz w:val="28"/>
          <w:szCs w:val="28"/>
          <w:lang w:val="kk-KZ"/>
        </w:rPr>
        <w:t xml:space="preserve">) </w:t>
      </w:r>
      <w:r w:rsidR="00A82D35" w:rsidRPr="002472DD">
        <w:rPr>
          <w:rFonts w:ascii="Times New Roman" w:hAnsi="Times New Roman"/>
          <w:sz w:val="28"/>
          <w:szCs w:val="28"/>
          <w:lang w:val="kk-KZ"/>
        </w:rPr>
        <w:t>электрондық байланысқа, он-лайн форумдарға, виртуалдық оқыту орталарына қатысу арқылы басқа оқушылармен және мұғалімдермен түрлі байланыс арна</w:t>
      </w:r>
      <w:r w:rsidR="00A82D35">
        <w:rPr>
          <w:rFonts w:ascii="Times New Roman" w:hAnsi="Times New Roman"/>
          <w:sz w:val="28"/>
          <w:szCs w:val="28"/>
          <w:lang w:val="kk-KZ"/>
        </w:rPr>
        <w:t>лар</w:t>
      </w:r>
      <w:r w:rsidR="00A82D35" w:rsidRPr="002472DD">
        <w:rPr>
          <w:rFonts w:ascii="Times New Roman" w:hAnsi="Times New Roman"/>
          <w:sz w:val="28"/>
          <w:szCs w:val="28"/>
          <w:lang w:val="kk-KZ"/>
        </w:rPr>
        <w:t xml:space="preserve">ы бойынша ынтымақтастық қарым-қатынас жасау және ақпарат алмасу; </w:t>
      </w:r>
    </w:p>
    <w:p w:rsidR="00A82D35" w:rsidRPr="002472DD" w:rsidRDefault="00352903"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00A82D35">
        <w:rPr>
          <w:rFonts w:ascii="Times New Roman" w:hAnsi="Times New Roman"/>
          <w:sz w:val="28"/>
          <w:szCs w:val="28"/>
          <w:lang w:val="kk-KZ"/>
        </w:rPr>
        <w:t xml:space="preserve">) </w:t>
      </w:r>
      <w:r w:rsidR="00A82D35" w:rsidRPr="002472DD">
        <w:rPr>
          <w:rFonts w:ascii="Times New Roman" w:hAnsi="Times New Roman"/>
          <w:sz w:val="28"/>
          <w:szCs w:val="28"/>
          <w:lang w:val="kk-KZ"/>
        </w:rPr>
        <w:t>оқыту</w:t>
      </w:r>
      <w:r w:rsidR="00A82D35">
        <w:rPr>
          <w:rFonts w:ascii="Times New Roman" w:hAnsi="Times New Roman"/>
          <w:sz w:val="28"/>
          <w:szCs w:val="28"/>
          <w:lang w:val="kk-KZ"/>
        </w:rPr>
        <w:t>дың</w:t>
      </w:r>
      <w:r w:rsidR="00A82D35" w:rsidRPr="002472DD">
        <w:rPr>
          <w:rFonts w:ascii="Times New Roman" w:hAnsi="Times New Roman"/>
          <w:sz w:val="28"/>
          <w:szCs w:val="28"/>
          <w:lang w:val="kk-KZ"/>
        </w:rPr>
        <w:t xml:space="preserve"> белсенді </w:t>
      </w:r>
      <w:r w:rsidR="00A82D35">
        <w:rPr>
          <w:rFonts w:ascii="Times New Roman" w:hAnsi="Times New Roman"/>
          <w:sz w:val="28"/>
          <w:szCs w:val="28"/>
          <w:lang w:val="kk-KZ"/>
        </w:rPr>
        <w:t xml:space="preserve">түрлеріне </w:t>
      </w:r>
      <w:r w:rsidR="00A82D35" w:rsidRPr="002472DD">
        <w:rPr>
          <w:rFonts w:ascii="Times New Roman" w:hAnsi="Times New Roman"/>
          <w:sz w:val="28"/>
          <w:szCs w:val="28"/>
          <w:lang w:val="kk-KZ"/>
        </w:rPr>
        <w:t>техникалық қолдау көрсету мақсатында интерактивті тақтаны қолдану;</w:t>
      </w:r>
    </w:p>
    <w:p w:rsidR="00A82D35" w:rsidRPr="002472DD" w:rsidRDefault="00352903" w:rsidP="00A82D35">
      <w:pPr>
        <w:widowControl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A82D35">
        <w:rPr>
          <w:rFonts w:ascii="Times New Roman" w:hAnsi="Times New Roman"/>
          <w:sz w:val="28"/>
          <w:szCs w:val="28"/>
          <w:lang w:val="kk-KZ"/>
        </w:rPr>
        <w:t xml:space="preserve">) </w:t>
      </w:r>
      <w:bookmarkStart w:id="0" w:name="_GoBack"/>
      <w:bookmarkEnd w:id="0"/>
      <w:r w:rsidR="00A82D35" w:rsidRPr="002472DD">
        <w:rPr>
          <w:rFonts w:ascii="Times New Roman" w:hAnsi="Times New Roman"/>
          <w:sz w:val="28"/>
          <w:szCs w:val="28"/>
          <w:lang w:val="kk-KZ"/>
        </w:rPr>
        <w:t>аяқталған жұмысты мектеп шеңберінде және өзге орталарда мультимедиялық таныстыру.</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p>
    <w:p w:rsidR="00A82D35" w:rsidRPr="002472DD" w:rsidRDefault="00A82D35" w:rsidP="00A82D35">
      <w:pPr>
        <w:widowControl w:val="0"/>
        <w:spacing w:after="0" w:line="240" w:lineRule="auto"/>
        <w:contextualSpacing/>
        <w:jc w:val="center"/>
        <w:rPr>
          <w:rFonts w:ascii="Times New Roman" w:hAnsi="Times New Roman"/>
          <w:b/>
          <w:iCs/>
          <w:color w:val="000000"/>
          <w:sz w:val="28"/>
          <w:szCs w:val="28"/>
          <w:lang w:val="kk-KZ"/>
        </w:rPr>
      </w:pPr>
      <w:r w:rsidRPr="002472DD">
        <w:rPr>
          <w:rFonts w:ascii="Times New Roman" w:hAnsi="Times New Roman"/>
          <w:b/>
          <w:iCs/>
          <w:color w:val="000000"/>
          <w:sz w:val="28"/>
          <w:szCs w:val="28"/>
          <w:lang w:val="kk-KZ"/>
        </w:rPr>
        <w:t>4. Оқу жетістіктерін бағалау тәсілдері</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p>
    <w:p w:rsidR="003934B8" w:rsidRDefault="003934B8" w:rsidP="003934B8">
      <w:pPr>
        <w:pStyle w:val="Default"/>
        <w:widowControl w:val="0"/>
        <w:tabs>
          <w:tab w:val="left" w:pos="851"/>
          <w:tab w:val="left" w:pos="993"/>
        </w:tabs>
        <w:ind w:left="710" w:hanging="143"/>
        <w:jc w:val="both"/>
        <w:rPr>
          <w:rFonts w:ascii="Times New Roman" w:hAnsi="Times New Roman"/>
          <w:iCs/>
          <w:sz w:val="28"/>
          <w:szCs w:val="28"/>
          <w:lang w:val="kk-KZ"/>
        </w:rPr>
      </w:pPr>
      <w:r>
        <w:rPr>
          <w:rFonts w:ascii="Times New Roman" w:hAnsi="Times New Roman"/>
          <w:iCs/>
          <w:sz w:val="28"/>
          <w:szCs w:val="28"/>
          <w:lang w:val="kk-KZ"/>
        </w:rPr>
        <w:t xml:space="preserve">37. </w:t>
      </w:r>
      <w:r w:rsidR="00A82D35" w:rsidRPr="002472DD">
        <w:rPr>
          <w:rFonts w:ascii="Times New Roman" w:hAnsi="Times New Roman"/>
          <w:iCs/>
          <w:sz w:val="28"/>
          <w:szCs w:val="28"/>
          <w:lang w:val="kk-KZ"/>
        </w:rPr>
        <w:t>«Дүниетану» пәнін</w:t>
      </w:r>
      <w:r w:rsidR="00A82D35">
        <w:rPr>
          <w:rFonts w:ascii="Times New Roman" w:hAnsi="Times New Roman"/>
          <w:iCs/>
          <w:sz w:val="28"/>
          <w:szCs w:val="28"/>
          <w:lang w:val="kk-KZ"/>
        </w:rPr>
        <w:t>ің</w:t>
      </w:r>
      <w:r w:rsidR="00A82D35" w:rsidRPr="002472DD">
        <w:rPr>
          <w:rFonts w:ascii="Times New Roman" w:hAnsi="Times New Roman"/>
          <w:iCs/>
          <w:sz w:val="28"/>
          <w:szCs w:val="28"/>
          <w:lang w:val="kk-KZ"/>
        </w:rPr>
        <w:t xml:space="preserve"> </w:t>
      </w:r>
      <w:r w:rsidR="00A82D35">
        <w:rPr>
          <w:rFonts w:ascii="Times New Roman" w:hAnsi="Times New Roman"/>
          <w:iCs/>
          <w:sz w:val="28"/>
          <w:szCs w:val="28"/>
          <w:lang w:val="kk-KZ"/>
        </w:rPr>
        <w:t>оқыту</w:t>
      </w:r>
      <w:r w:rsidR="00A82D35" w:rsidRPr="002472DD">
        <w:rPr>
          <w:rFonts w:ascii="Times New Roman" w:hAnsi="Times New Roman"/>
          <w:iCs/>
          <w:sz w:val="28"/>
          <w:szCs w:val="28"/>
          <w:lang w:val="kk-KZ"/>
        </w:rPr>
        <w:t xml:space="preserve"> н</w:t>
      </w:r>
      <w:r>
        <w:rPr>
          <w:rFonts w:ascii="Times New Roman" w:hAnsi="Times New Roman"/>
          <w:iCs/>
          <w:sz w:val="28"/>
          <w:szCs w:val="28"/>
          <w:lang w:val="kk-KZ"/>
        </w:rPr>
        <w:t>әтижелері критериалды бағалауды</w:t>
      </w:r>
    </w:p>
    <w:p w:rsidR="00A82D35" w:rsidRPr="002472DD" w:rsidRDefault="00A82D35" w:rsidP="003934B8">
      <w:pPr>
        <w:pStyle w:val="Default"/>
        <w:widowControl w:val="0"/>
        <w:tabs>
          <w:tab w:val="left" w:pos="851"/>
          <w:tab w:val="left" w:pos="993"/>
        </w:tabs>
        <w:jc w:val="both"/>
        <w:rPr>
          <w:rFonts w:ascii="Times New Roman" w:hAnsi="Times New Roman" w:cs="Times New Roman"/>
          <w:sz w:val="28"/>
          <w:szCs w:val="28"/>
          <w:lang w:val="kk-KZ"/>
        </w:rPr>
      </w:pPr>
      <w:r w:rsidRPr="002472DD">
        <w:rPr>
          <w:rFonts w:ascii="Times New Roman" w:hAnsi="Times New Roman"/>
          <w:iCs/>
          <w:sz w:val="28"/>
          <w:szCs w:val="28"/>
          <w:lang w:val="kk-KZ"/>
        </w:rPr>
        <w:t>қолдану арқылы жүзеге асырылады.</w:t>
      </w:r>
    </w:p>
    <w:p w:rsidR="003934B8" w:rsidRPr="003934B8" w:rsidRDefault="00A82D35" w:rsidP="003934B8">
      <w:pPr>
        <w:pStyle w:val="Default"/>
        <w:widowControl w:val="0"/>
        <w:numPr>
          <w:ilvl w:val="0"/>
          <w:numId w:val="19"/>
        </w:numPr>
        <w:tabs>
          <w:tab w:val="left" w:pos="851"/>
          <w:tab w:val="left" w:pos="993"/>
        </w:tabs>
        <w:ind w:hanging="518"/>
        <w:jc w:val="both"/>
        <w:rPr>
          <w:rFonts w:ascii="Times New Roman" w:hAnsi="Times New Roman" w:cs="Times New Roman"/>
          <w:sz w:val="28"/>
          <w:szCs w:val="28"/>
          <w:lang w:val="kk-KZ"/>
        </w:rPr>
      </w:pPr>
      <w:r w:rsidRPr="002472DD">
        <w:rPr>
          <w:rFonts w:ascii="Times New Roman" w:hAnsi="Times New Roman"/>
          <w:iCs/>
          <w:sz w:val="28"/>
          <w:szCs w:val="28"/>
          <w:lang w:val="kk-KZ"/>
        </w:rPr>
        <w:t xml:space="preserve">Критериалды бағалау оқыту, </w:t>
      </w:r>
      <w:r w:rsidR="003934B8">
        <w:rPr>
          <w:rFonts w:ascii="Times New Roman" w:hAnsi="Times New Roman"/>
          <w:iCs/>
          <w:sz w:val="28"/>
          <w:szCs w:val="28"/>
          <w:lang w:val="kk-KZ"/>
        </w:rPr>
        <w:t>оқу және бағалаудың өзара тығыз</w:t>
      </w:r>
    </w:p>
    <w:p w:rsidR="00A82D35" w:rsidRPr="002472DD" w:rsidRDefault="00A82D35" w:rsidP="003934B8">
      <w:pPr>
        <w:pStyle w:val="Default"/>
        <w:widowControl w:val="0"/>
        <w:tabs>
          <w:tab w:val="left" w:pos="851"/>
          <w:tab w:val="left" w:pos="993"/>
        </w:tabs>
        <w:jc w:val="both"/>
        <w:rPr>
          <w:rFonts w:ascii="Times New Roman" w:hAnsi="Times New Roman" w:cs="Times New Roman"/>
          <w:sz w:val="28"/>
          <w:szCs w:val="28"/>
          <w:lang w:val="kk-KZ"/>
        </w:rPr>
      </w:pPr>
      <w:r w:rsidRPr="002472DD">
        <w:rPr>
          <w:rFonts w:ascii="Times New Roman" w:hAnsi="Times New Roman"/>
          <w:iCs/>
          <w:sz w:val="28"/>
          <w:szCs w:val="28"/>
          <w:lang w:val="kk-KZ"/>
        </w:rPr>
        <w:t>байланысына негізделген. Критериалды бағалау нәтижелері білім беру процесін тиімді жоспарлау және ұйымдастыру мақсатында пайдаланылады.</w:t>
      </w:r>
    </w:p>
    <w:p w:rsidR="00A82D35" w:rsidRPr="002472DD"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iCs/>
          <w:sz w:val="28"/>
          <w:szCs w:val="28"/>
          <w:lang w:val="kk-KZ"/>
        </w:rPr>
        <w:t xml:space="preserve">Критериалды бағалау </w:t>
      </w:r>
      <w:r w:rsidRPr="0014157C">
        <w:rPr>
          <w:rFonts w:ascii="Times New Roman" w:hAnsi="Times New Roman"/>
          <w:iCs/>
          <w:sz w:val="28"/>
          <w:szCs w:val="28"/>
          <w:lang w:val="kk-KZ"/>
        </w:rPr>
        <w:t>қалыптастырушы ж</w:t>
      </w:r>
      <w:r w:rsidRPr="002472DD">
        <w:rPr>
          <w:rFonts w:ascii="Times New Roman" w:hAnsi="Times New Roman"/>
          <w:iCs/>
          <w:sz w:val="28"/>
          <w:szCs w:val="28"/>
          <w:lang w:val="kk-KZ"/>
        </w:rPr>
        <w:t>әне жиынтық бағалаудан тұрады.</w:t>
      </w:r>
    </w:p>
    <w:p w:rsidR="00A82D35" w:rsidRPr="002472DD"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iCs/>
          <w:sz w:val="28"/>
          <w:szCs w:val="28"/>
          <w:lang w:val="kk-KZ"/>
        </w:rPr>
        <w:t xml:space="preserve">Қалыптастырушы бағалау үздіксіз </w:t>
      </w:r>
      <w:r>
        <w:rPr>
          <w:rFonts w:ascii="Times New Roman" w:hAnsi="Times New Roman"/>
          <w:iCs/>
          <w:sz w:val="28"/>
          <w:szCs w:val="28"/>
          <w:lang w:val="kk-KZ"/>
        </w:rPr>
        <w:t>жүргізі</w:t>
      </w:r>
      <w:r w:rsidRPr="002472DD">
        <w:rPr>
          <w:rFonts w:ascii="Times New Roman" w:hAnsi="Times New Roman"/>
          <w:iCs/>
          <w:sz w:val="28"/>
          <w:szCs w:val="28"/>
          <w:lang w:val="kk-KZ"/>
        </w:rPr>
        <w:t>леді, оқушы мен оқытушы арасындағы кері байланысты қамтамасыз етеді және оқу процесін дер кезінде түзетуге мүмкіндік береді.</w:t>
      </w:r>
    </w:p>
    <w:p w:rsidR="00A82D35" w:rsidRPr="002472DD"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iCs/>
          <w:sz w:val="28"/>
          <w:szCs w:val="28"/>
          <w:lang w:val="kk-KZ"/>
        </w:rPr>
        <w:t>Жиынтық бағалау оқ</w:t>
      </w:r>
      <w:r>
        <w:rPr>
          <w:rFonts w:ascii="Times New Roman" w:hAnsi="Times New Roman"/>
          <w:iCs/>
          <w:sz w:val="28"/>
          <w:szCs w:val="28"/>
          <w:lang w:val="kk-KZ"/>
        </w:rPr>
        <w:t xml:space="preserve">ытудың белгілі </w:t>
      </w:r>
      <w:r w:rsidRPr="002472DD">
        <w:rPr>
          <w:rFonts w:ascii="Times New Roman" w:hAnsi="Times New Roman"/>
          <w:iCs/>
          <w:sz w:val="28"/>
          <w:szCs w:val="28"/>
          <w:lang w:val="kk-KZ"/>
        </w:rPr>
        <w:t xml:space="preserve">мерзімінде оқу блогын оқып бітіргенде өткізіледі, оқушыларға кері байланысты қамтамасыз ету үшін, пән бойынша тоқсандық және жылдық баға қою үшін </w:t>
      </w:r>
      <w:r>
        <w:rPr>
          <w:rFonts w:ascii="Times New Roman" w:hAnsi="Times New Roman"/>
          <w:iCs/>
          <w:sz w:val="28"/>
          <w:szCs w:val="28"/>
          <w:lang w:val="kk-KZ"/>
        </w:rPr>
        <w:t>қ</w:t>
      </w:r>
      <w:r w:rsidRPr="002472DD">
        <w:rPr>
          <w:rFonts w:ascii="Times New Roman" w:hAnsi="Times New Roman"/>
          <w:iCs/>
          <w:sz w:val="28"/>
          <w:szCs w:val="28"/>
          <w:lang w:val="kk-KZ"/>
        </w:rPr>
        <w:t>олданылады.</w:t>
      </w:r>
    </w:p>
    <w:p w:rsidR="00A82D35" w:rsidRPr="002472DD" w:rsidRDefault="00A82D35" w:rsidP="00A82D35">
      <w:pPr>
        <w:pStyle w:val="Default"/>
        <w:widowControl w:val="0"/>
        <w:tabs>
          <w:tab w:val="left" w:pos="851"/>
          <w:tab w:val="left" w:pos="993"/>
        </w:tabs>
        <w:jc w:val="both"/>
        <w:rPr>
          <w:rFonts w:ascii="Times New Roman" w:hAnsi="Times New Roman" w:cs="Times New Roman"/>
          <w:sz w:val="28"/>
          <w:szCs w:val="28"/>
          <w:lang w:val="kk-KZ"/>
        </w:rPr>
      </w:pPr>
    </w:p>
    <w:p w:rsidR="00A82D35" w:rsidRPr="002472DD" w:rsidRDefault="00A82D35" w:rsidP="00A82D35">
      <w:pPr>
        <w:pStyle w:val="a5"/>
        <w:widowControl w:val="0"/>
        <w:spacing w:before="0" w:after="0"/>
        <w:jc w:val="center"/>
        <w:rPr>
          <w:b/>
          <w:szCs w:val="28"/>
          <w:lang w:val="kk-KZ"/>
        </w:rPr>
      </w:pPr>
      <w:r w:rsidRPr="002472DD">
        <w:rPr>
          <w:b/>
          <w:szCs w:val="28"/>
          <w:lang w:val="kk-KZ"/>
        </w:rPr>
        <w:t xml:space="preserve">5. «Дүниетану» </w:t>
      </w:r>
      <w:r>
        <w:rPr>
          <w:b/>
          <w:szCs w:val="28"/>
          <w:lang w:val="kk-KZ"/>
        </w:rPr>
        <w:t xml:space="preserve">оқу </w:t>
      </w:r>
      <w:r w:rsidRPr="002472DD">
        <w:rPr>
          <w:b/>
          <w:szCs w:val="28"/>
          <w:lang w:val="kk-KZ"/>
        </w:rPr>
        <w:t>пәнінің мазмұнын ұйымдастыру</w:t>
      </w:r>
    </w:p>
    <w:p w:rsidR="00A82D35" w:rsidRPr="002472DD" w:rsidRDefault="00A82D35" w:rsidP="00A82D35">
      <w:pPr>
        <w:pStyle w:val="Default"/>
        <w:widowControl w:val="0"/>
        <w:tabs>
          <w:tab w:val="left" w:pos="851"/>
          <w:tab w:val="left" w:pos="993"/>
        </w:tabs>
        <w:jc w:val="both"/>
        <w:rPr>
          <w:rFonts w:ascii="Times New Roman" w:hAnsi="Times New Roman" w:cs="Times New Roman"/>
          <w:sz w:val="28"/>
          <w:szCs w:val="28"/>
          <w:lang w:val="kk-KZ"/>
        </w:rPr>
      </w:pPr>
    </w:p>
    <w:p w:rsidR="00A82D35" w:rsidRPr="002472DD"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Pr>
          <w:rFonts w:ascii="Times New Roman" w:hAnsi="Times New Roman"/>
          <w:sz w:val="28"/>
          <w:szCs w:val="28"/>
          <w:lang w:val="kk-KZ"/>
        </w:rPr>
        <w:t>О</w:t>
      </w:r>
      <w:r w:rsidRPr="002472DD">
        <w:rPr>
          <w:rFonts w:ascii="Times New Roman" w:hAnsi="Times New Roman"/>
          <w:sz w:val="28"/>
          <w:szCs w:val="28"/>
          <w:lang w:val="kk-KZ"/>
        </w:rPr>
        <w:t>қу жүктемесі</w:t>
      </w:r>
      <w:r>
        <w:rPr>
          <w:rFonts w:ascii="Times New Roman" w:hAnsi="Times New Roman"/>
          <w:sz w:val="28"/>
          <w:szCs w:val="28"/>
          <w:lang w:val="kk-KZ"/>
        </w:rPr>
        <w:t>н бөлу</w:t>
      </w:r>
      <w:r w:rsidRPr="002472DD">
        <w:rPr>
          <w:rFonts w:ascii="Times New Roman" w:hAnsi="Times New Roman"/>
          <w:sz w:val="28"/>
          <w:szCs w:val="28"/>
          <w:lang w:val="kk-KZ"/>
        </w:rPr>
        <w:t>:</w:t>
      </w:r>
    </w:p>
    <w:p w:rsidR="00A82D35" w:rsidRPr="002472DD" w:rsidRDefault="00A82D35" w:rsidP="00A82D35">
      <w:pPr>
        <w:pStyle w:val="Default"/>
        <w:widowControl w:val="0"/>
        <w:tabs>
          <w:tab w:val="left" w:pos="851"/>
          <w:tab w:val="left" w:pos="993"/>
        </w:tabs>
        <w:ind w:firstLine="567"/>
        <w:jc w:val="both"/>
        <w:rPr>
          <w:rFonts w:ascii="Times New Roman" w:hAnsi="Times New Roman"/>
          <w:sz w:val="28"/>
          <w:szCs w:val="28"/>
          <w:lang w:val="kk-KZ"/>
        </w:rPr>
      </w:pPr>
      <w:r w:rsidRPr="002472DD">
        <w:rPr>
          <w:rFonts w:ascii="Times New Roman" w:hAnsi="Times New Roman"/>
          <w:sz w:val="28"/>
          <w:szCs w:val="28"/>
          <w:lang w:val="kk-KZ"/>
        </w:rPr>
        <w:t xml:space="preserve">1-кесте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4002"/>
        <w:gridCol w:w="3795"/>
      </w:tblGrid>
      <w:tr w:rsidR="00A82D35" w:rsidRPr="002472DD" w:rsidTr="009C0F3F">
        <w:tc>
          <w:tcPr>
            <w:tcW w:w="1842" w:type="dxa"/>
            <w:shd w:val="clear" w:color="auto" w:fill="auto"/>
            <w:vAlign w:val="center"/>
          </w:tcPr>
          <w:p w:rsidR="00A82D35" w:rsidRPr="002472DD" w:rsidRDefault="00A82D35" w:rsidP="009C0F3F">
            <w:pPr>
              <w:widowControl w:val="0"/>
              <w:tabs>
                <w:tab w:val="left" w:pos="357"/>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Сынып</w:t>
            </w:r>
          </w:p>
        </w:tc>
        <w:tc>
          <w:tcPr>
            <w:tcW w:w="4002" w:type="dxa"/>
            <w:shd w:val="clear" w:color="auto" w:fill="auto"/>
            <w:vAlign w:val="center"/>
          </w:tcPr>
          <w:p w:rsidR="00A82D35" w:rsidRPr="002472DD" w:rsidRDefault="00A82D35" w:rsidP="009C0F3F">
            <w:pPr>
              <w:widowControl w:val="0"/>
              <w:tabs>
                <w:tab w:val="left" w:pos="357"/>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Апта</w:t>
            </w:r>
            <w:r>
              <w:rPr>
                <w:rFonts w:ascii="Times New Roman" w:hAnsi="Times New Roman"/>
                <w:sz w:val="24"/>
                <w:szCs w:val="24"/>
                <w:lang w:val="kk-KZ"/>
              </w:rPr>
              <w:t>дағы сағат саны</w:t>
            </w:r>
          </w:p>
        </w:tc>
        <w:tc>
          <w:tcPr>
            <w:tcW w:w="3795" w:type="dxa"/>
            <w:shd w:val="clear" w:color="auto" w:fill="auto"/>
            <w:vAlign w:val="center"/>
          </w:tcPr>
          <w:p w:rsidR="00A82D35" w:rsidRPr="002472DD" w:rsidRDefault="00A82D35" w:rsidP="009C0F3F">
            <w:pPr>
              <w:widowControl w:val="0"/>
              <w:tabs>
                <w:tab w:val="left" w:pos="357"/>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Жылдық сағат саны</w:t>
            </w:r>
          </w:p>
        </w:tc>
      </w:tr>
      <w:tr w:rsidR="00A82D35" w:rsidRPr="002472DD" w:rsidTr="009C0F3F">
        <w:tc>
          <w:tcPr>
            <w:tcW w:w="1842" w:type="dxa"/>
            <w:shd w:val="clear" w:color="auto" w:fill="auto"/>
            <w:vAlign w:val="center"/>
          </w:tcPr>
          <w:p w:rsidR="00A82D35" w:rsidRPr="002472DD" w:rsidRDefault="00A82D35" w:rsidP="009C0F3F">
            <w:pPr>
              <w:widowControl w:val="0"/>
              <w:tabs>
                <w:tab w:val="left" w:pos="357"/>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1</w:t>
            </w:r>
          </w:p>
        </w:tc>
        <w:tc>
          <w:tcPr>
            <w:tcW w:w="400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3795"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 xml:space="preserve">33 </w:t>
            </w:r>
          </w:p>
        </w:tc>
      </w:tr>
      <w:tr w:rsidR="00A82D35" w:rsidRPr="002472DD" w:rsidTr="009C0F3F">
        <w:tc>
          <w:tcPr>
            <w:tcW w:w="184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2</w:t>
            </w:r>
          </w:p>
        </w:tc>
        <w:tc>
          <w:tcPr>
            <w:tcW w:w="400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3795"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 xml:space="preserve">34 </w:t>
            </w:r>
          </w:p>
        </w:tc>
      </w:tr>
      <w:tr w:rsidR="00A82D35" w:rsidRPr="002472DD" w:rsidTr="009C0F3F">
        <w:tc>
          <w:tcPr>
            <w:tcW w:w="184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3</w:t>
            </w:r>
          </w:p>
        </w:tc>
        <w:tc>
          <w:tcPr>
            <w:tcW w:w="400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3795"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 xml:space="preserve">34 </w:t>
            </w:r>
          </w:p>
        </w:tc>
      </w:tr>
      <w:tr w:rsidR="00A82D35" w:rsidRPr="002472DD" w:rsidTr="009C0F3F">
        <w:tc>
          <w:tcPr>
            <w:tcW w:w="184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4</w:t>
            </w:r>
          </w:p>
        </w:tc>
        <w:tc>
          <w:tcPr>
            <w:tcW w:w="4002"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3795" w:type="dxa"/>
            <w:shd w:val="clear" w:color="auto" w:fill="auto"/>
            <w:vAlign w:val="center"/>
          </w:tcPr>
          <w:p w:rsidR="00A82D35" w:rsidRPr="002472DD" w:rsidRDefault="00A82D35" w:rsidP="009C0F3F">
            <w:pPr>
              <w:widowControl w:val="0"/>
              <w:tabs>
                <w:tab w:val="left" w:pos="206"/>
                <w:tab w:val="left" w:pos="357"/>
                <w:tab w:val="center" w:pos="4153"/>
                <w:tab w:val="right" w:pos="8306"/>
              </w:tabs>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 xml:space="preserve">34 </w:t>
            </w:r>
          </w:p>
        </w:tc>
      </w:tr>
    </w:tbl>
    <w:p w:rsidR="00A82D35" w:rsidRPr="00300E03"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sidRPr="00300E03">
        <w:rPr>
          <w:rFonts w:ascii="Times New Roman" w:hAnsi="Times New Roman"/>
          <w:sz w:val="28"/>
          <w:szCs w:val="28"/>
          <w:lang w:val="kk-KZ"/>
        </w:rPr>
        <w:t>Оқу пәнінің мазмұны:</w:t>
      </w:r>
    </w:p>
    <w:p w:rsidR="00A82D35" w:rsidRDefault="00A82D35" w:rsidP="00A82D35">
      <w:pPr>
        <w:pStyle w:val="Default"/>
        <w:widowControl w:val="0"/>
        <w:tabs>
          <w:tab w:val="left" w:pos="851"/>
          <w:tab w:val="left" w:pos="993"/>
        </w:tabs>
        <w:ind w:firstLine="567"/>
        <w:jc w:val="both"/>
        <w:rPr>
          <w:rFonts w:ascii="Times New Roman" w:hAnsi="Times New Roman"/>
          <w:sz w:val="28"/>
          <w:szCs w:val="28"/>
          <w:lang w:val="kk-KZ"/>
        </w:rPr>
      </w:pPr>
      <w:r w:rsidRPr="002472DD">
        <w:rPr>
          <w:rFonts w:ascii="Times New Roman" w:hAnsi="Times New Roman"/>
          <w:sz w:val="28"/>
          <w:szCs w:val="28"/>
          <w:lang w:val="kk-KZ"/>
        </w:rPr>
        <w:lastRenderedPageBreak/>
        <w:t xml:space="preserve">1) пән бойынша білім мазмұны оқу бөлімдері бойынша ұйымдастырылған. Оқу бөлімдері </w:t>
      </w:r>
      <w:r>
        <w:rPr>
          <w:rFonts w:ascii="Times New Roman" w:hAnsi="Times New Roman"/>
          <w:sz w:val="28"/>
          <w:szCs w:val="28"/>
          <w:lang w:val="kk-KZ"/>
        </w:rPr>
        <w:t xml:space="preserve">одан </w:t>
      </w:r>
      <w:r w:rsidRPr="002472DD">
        <w:rPr>
          <w:rFonts w:ascii="Times New Roman" w:hAnsi="Times New Roman"/>
          <w:sz w:val="28"/>
          <w:szCs w:val="28"/>
          <w:lang w:val="kk-KZ"/>
        </w:rPr>
        <w:t xml:space="preserve">әрі жинақталған білім, түсінік және дағдыларды қалыптастыру мақсаттарын көздейтін </w:t>
      </w:r>
      <w:r>
        <w:rPr>
          <w:rFonts w:ascii="Times New Roman" w:hAnsi="Times New Roman"/>
          <w:sz w:val="28"/>
          <w:szCs w:val="28"/>
          <w:lang w:val="kk-KZ"/>
        </w:rPr>
        <w:t xml:space="preserve">күтілетін нәтижелер түріндегі: білік немесе дағды, білім немесе түсініктен </w:t>
      </w:r>
      <w:r w:rsidRPr="002472DD">
        <w:rPr>
          <w:rFonts w:ascii="Times New Roman" w:hAnsi="Times New Roman"/>
          <w:sz w:val="28"/>
          <w:szCs w:val="28"/>
          <w:lang w:val="kk-KZ"/>
        </w:rPr>
        <w:t xml:space="preserve">тұрады. </w:t>
      </w:r>
      <w:r>
        <w:rPr>
          <w:rFonts w:ascii="Times New Roman" w:hAnsi="Times New Roman"/>
          <w:sz w:val="28"/>
          <w:szCs w:val="28"/>
          <w:lang w:val="kk-KZ"/>
        </w:rPr>
        <w:t xml:space="preserve">Әрбір бөлімше ішінде бірізді ұйымдастырылған оқу мақсаттары </w:t>
      </w:r>
      <w:r w:rsidRPr="002472DD">
        <w:rPr>
          <w:rFonts w:ascii="Times New Roman" w:hAnsi="Times New Roman"/>
          <w:sz w:val="28"/>
          <w:szCs w:val="28"/>
          <w:lang w:val="kk-KZ"/>
        </w:rPr>
        <w:t>мұғалім</w:t>
      </w:r>
      <w:r>
        <w:rPr>
          <w:rFonts w:ascii="Times New Roman" w:hAnsi="Times New Roman"/>
          <w:sz w:val="28"/>
          <w:szCs w:val="28"/>
          <w:lang w:val="kk-KZ"/>
        </w:rPr>
        <w:t>дер</w:t>
      </w:r>
      <w:r w:rsidRPr="002472DD">
        <w:rPr>
          <w:rFonts w:ascii="Times New Roman" w:hAnsi="Times New Roman"/>
          <w:sz w:val="28"/>
          <w:szCs w:val="28"/>
          <w:lang w:val="kk-KZ"/>
        </w:rPr>
        <w:t xml:space="preserve">ге </w:t>
      </w:r>
      <w:r>
        <w:rPr>
          <w:rFonts w:ascii="Times New Roman" w:hAnsi="Times New Roman"/>
          <w:sz w:val="28"/>
          <w:szCs w:val="28"/>
          <w:lang w:val="kk-KZ"/>
        </w:rPr>
        <w:t xml:space="preserve">өз </w:t>
      </w:r>
      <w:r w:rsidRPr="002472DD">
        <w:rPr>
          <w:rFonts w:ascii="Times New Roman" w:hAnsi="Times New Roman"/>
          <w:sz w:val="28"/>
          <w:szCs w:val="28"/>
          <w:lang w:val="kk-KZ"/>
        </w:rPr>
        <w:t>жұмысын жоспарлауға</w:t>
      </w:r>
      <w:r>
        <w:rPr>
          <w:rFonts w:ascii="Times New Roman" w:hAnsi="Times New Roman"/>
          <w:sz w:val="28"/>
          <w:szCs w:val="28"/>
          <w:lang w:val="kk-KZ"/>
        </w:rPr>
        <w:t xml:space="preserve"> және</w:t>
      </w:r>
      <w:r w:rsidRPr="002472DD">
        <w:rPr>
          <w:rFonts w:ascii="Times New Roman" w:hAnsi="Times New Roman"/>
          <w:sz w:val="28"/>
          <w:szCs w:val="28"/>
          <w:lang w:val="kk-KZ"/>
        </w:rPr>
        <w:t xml:space="preserve"> оқушылардың жетістіктерін бағалауға</w:t>
      </w:r>
      <w:r>
        <w:rPr>
          <w:rFonts w:ascii="Times New Roman" w:hAnsi="Times New Roman"/>
          <w:sz w:val="28"/>
          <w:szCs w:val="28"/>
          <w:lang w:val="kk-KZ"/>
        </w:rPr>
        <w:t>, сондай-ақ,</w:t>
      </w:r>
      <w:r w:rsidRPr="002472DD">
        <w:rPr>
          <w:rFonts w:ascii="Times New Roman" w:hAnsi="Times New Roman"/>
          <w:sz w:val="28"/>
          <w:szCs w:val="28"/>
          <w:lang w:val="kk-KZ"/>
        </w:rPr>
        <w:t xml:space="preserve"> олар</w:t>
      </w:r>
      <w:r>
        <w:rPr>
          <w:rFonts w:ascii="Times New Roman" w:hAnsi="Times New Roman"/>
          <w:sz w:val="28"/>
          <w:szCs w:val="28"/>
          <w:lang w:val="kk-KZ"/>
        </w:rPr>
        <w:t>ды</w:t>
      </w:r>
      <w:r w:rsidRPr="002472DD">
        <w:rPr>
          <w:rFonts w:ascii="Times New Roman" w:hAnsi="Times New Roman"/>
          <w:sz w:val="28"/>
          <w:szCs w:val="28"/>
          <w:lang w:val="kk-KZ"/>
        </w:rPr>
        <w:t xml:space="preserve"> оқытудың келесі кезеңдері туралы </w:t>
      </w:r>
      <w:r>
        <w:rPr>
          <w:rFonts w:ascii="Times New Roman" w:hAnsi="Times New Roman"/>
          <w:sz w:val="28"/>
          <w:szCs w:val="28"/>
          <w:lang w:val="kk-KZ"/>
        </w:rPr>
        <w:t>хабардар етуге</w:t>
      </w:r>
      <w:r w:rsidRPr="002472DD">
        <w:rPr>
          <w:rFonts w:ascii="Times New Roman" w:hAnsi="Times New Roman"/>
          <w:sz w:val="28"/>
          <w:szCs w:val="28"/>
          <w:lang w:val="kk-KZ"/>
        </w:rPr>
        <w:t xml:space="preserve"> мүмкіндік береді:</w:t>
      </w:r>
    </w:p>
    <w:p w:rsidR="00A82D35" w:rsidRPr="002472DD" w:rsidRDefault="00A82D35" w:rsidP="00A82D35">
      <w:pPr>
        <w:widowControl w:val="0"/>
        <w:spacing w:after="0" w:line="240" w:lineRule="auto"/>
        <w:ind w:firstLine="567"/>
        <w:jc w:val="both"/>
        <w:rPr>
          <w:rFonts w:ascii="Times New Roman" w:hAnsi="Times New Roman"/>
          <w:sz w:val="28"/>
          <w:szCs w:val="28"/>
          <w:lang w:val="kk-KZ"/>
        </w:rPr>
      </w:pPr>
      <w:r w:rsidRPr="002472DD">
        <w:rPr>
          <w:rFonts w:ascii="Times New Roman" w:hAnsi="Times New Roman"/>
          <w:sz w:val="28"/>
          <w:szCs w:val="28"/>
          <w:lang w:val="kk-KZ"/>
        </w:rPr>
        <w:t xml:space="preserve">2-кесте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268"/>
        <w:gridCol w:w="6662"/>
      </w:tblGrid>
      <w:tr w:rsidR="00A82D35" w:rsidRPr="002472DD" w:rsidTr="009C0F3F">
        <w:tc>
          <w:tcPr>
            <w:tcW w:w="709" w:type="dxa"/>
            <w:shd w:val="clear" w:color="auto" w:fill="auto"/>
          </w:tcPr>
          <w:p w:rsidR="00A82D35" w:rsidRPr="002472DD" w:rsidRDefault="00A82D35" w:rsidP="009C0F3F">
            <w:pPr>
              <w:widowControl w:val="0"/>
              <w:spacing w:after="0" w:line="240" w:lineRule="auto"/>
              <w:jc w:val="center"/>
              <w:rPr>
                <w:rFonts w:ascii="Times New Roman" w:hAnsi="Times New Roman"/>
                <w:sz w:val="24"/>
                <w:szCs w:val="24"/>
                <w:lang w:eastAsia="en-US"/>
              </w:rPr>
            </w:pPr>
            <w:r w:rsidRPr="002472DD">
              <w:rPr>
                <w:rFonts w:ascii="Times New Roman" w:hAnsi="Times New Roman"/>
                <w:sz w:val="24"/>
                <w:szCs w:val="24"/>
                <w:lang w:val="kk-KZ" w:eastAsia="en-US"/>
              </w:rPr>
              <w:t>№</w:t>
            </w:r>
          </w:p>
        </w:tc>
        <w:tc>
          <w:tcPr>
            <w:tcW w:w="2268" w:type="dxa"/>
            <w:shd w:val="clear" w:color="auto" w:fill="auto"/>
          </w:tcPr>
          <w:p w:rsidR="00A82D35" w:rsidRPr="002472DD" w:rsidRDefault="00A82D35" w:rsidP="009C0F3F">
            <w:pPr>
              <w:widowControl w:val="0"/>
              <w:spacing w:after="0" w:line="240" w:lineRule="auto"/>
              <w:jc w:val="center"/>
              <w:rPr>
                <w:rFonts w:ascii="Times New Roman" w:hAnsi="Times New Roman"/>
                <w:sz w:val="24"/>
                <w:szCs w:val="24"/>
                <w:lang w:eastAsia="en-US"/>
              </w:rPr>
            </w:pPr>
            <w:r w:rsidRPr="002472DD">
              <w:rPr>
                <w:rFonts w:ascii="Times New Roman" w:hAnsi="Times New Roman"/>
                <w:sz w:val="24"/>
                <w:szCs w:val="24"/>
                <w:lang w:eastAsia="en-US"/>
              </w:rPr>
              <w:t>Бө</w:t>
            </w:r>
            <w:proofErr w:type="gramStart"/>
            <w:r w:rsidRPr="002472DD">
              <w:rPr>
                <w:rFonts w:ascii="Times New Roman" w:hAnsi="Times New Roman"/>
                <w:sz w:val="24"/>
                <w:szCs w:val="24"/>
                <w:lang w:eastAsia="en-US"/>
              </w:rPr>
              <w:t>л</w:t>
            </w:r>
            <w:proofErr w:type="gramEnd"/>
            <w:r w:rsidRPr="002472DD">
              <w:rPr>
                <w:rFonts w:ascii="Times New Roman" w:hAnsi="Times New Roman"/>
                <w:sz w:val="24"/>
                <w:szCs w:val="24"/>
                <w:lang w:eastAsia="en-US"/>
              </w:rPr>
              <w:t>ім</w:t>
            </w:r>
          </w:p>
        </w:tc>
        <w:tc>
          <w:tcPr>
            <w:tcW w:w="6662" w:type="dxa"/>
            <w:shd w:val="clear" w:color="auto" w:fill="auto"/>
          </w:tcPr>
          <w:p w:rsidR="00A82D35" w:rsidRPr="007B7C81" w:rsidRDefault="00A82D35" w:rsidP="009C0F3F">
            <w:pPr>
              <w:widowControl w:val="0"/>
              <w:spacing w:after="0" w:line="240" w:lineRule="auto"/>
              <w:jc w:val="center"/>
              <w:rPr>
                <w:rFonts w:ascii="Times New Roman" w:hAnsi="Times New Roman"/>
                <w:sz w:val="24"/>
                <w:szCs w:val="24"/>
                <w:lang w:val="kk-KZ" w:eastAsia="en-US"/>
              </w:rPr>
            </w:pPr>
            <w:r>
              <w:rPr>
                <w:rFonts w:ascii="Times New Roman" w:hAnsi="Times New Roman"/>
                <w:sz w:val="24"/>
                <w:szCs w:val="24"/>
                <w:lang w:val="kk-KZ" w:eastAsia="en-US"/>
              </w:rPr>
              <w:t>Бөлімше</w:t>
            </w:r>
          </w:p>
        </w:tc>
      </w:tr>
      <w:tr w:rsidR="00A82D35" w:rsidRPr="002472DD" w:rsidTr="009C0F3F">
        <w:tc>
          <w:tcPr>
            <w:tcW w:w="709" w:type="dxa"/>
            <w:vMerge w:val="restart"/>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r w:rsidRPr="002472DD">
              <w:rPr>
                <w:rFonts w:ascii="Times New Roman" w:hAnsi="Times New Roman"/>
                <w:sz w:val="24"/>
                <w:szCs w:val="24"/>
                <w:lang w:val="kk-KZ"/>
              </w:rPr>
              <w:t>1</w:t>
            </w:r>
          </w:p>
        </w:tc>
        <w:tc>
          <w:tcPr>
            <w:tcW w:w="2268" w:type="dxa"/>
            <w:vMerge w:val="restart"/>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roofErr w:type="gramStart"/>
            <w:r w:rsidRPr="002472DD">
              <w:rPr>
                <w:rFonts w:ascii="Times New Roman" w:hAnsi="Times New Roman"/>
                <w:sz w:val="24"/>
                <w:szCs w:val="24"/>
                <w:lang w:eastAsia="en-US"/>
              </w:rPr>
              <w:t>Мен ж</w:t>
            </w:r>
            <w:proofErr w:type="gramEnd"/>
            <w:r w:rsidRPr="002472DD">
              <w:rPr>
                <w:rFonts w:ascii="Times New Roman" w:hAnsi="Times New Roman"/>
                <w:sz w:val="24"/>
                <w:szCs w:val="24"/>
                <w:lang w:eastAsia="en-US"/>
              </w:rPr>
              <w:t>әне қоғам</w:t>
            </w: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 xml:space="preserve">1.1 </w:t>
            </w:r>
            <w:proofErr w:type="gramStart"/>
            <w:r w:rsidRPr="002472DD">
              <w:rPr>
                <w:rFonts w:ascii="Times New Roman" w:hAnsi="Times New Roman"/>
                <w:sz w:val="24"/>
                <w:szCs w:val="24"/>
                <w:lang w:val="kk-KZ" w:eastAsia="en-US"/>
              </w:rPr>
              <w:t>Мен</w:t>
            </w:r>
            <w:r w:rsidRPr="002472DD">
              <w:rPr>
                <w:rFonts w:ascii="Times New Roman" w:hAnsi="Times New Roman"/>
                <w:sz w:val="24"/>
                <w:szCs w:val="24"/>
                <w:lang w:eastAsia="en-US"/>
              </w:rPr>
              <w:t xml:space="preserve"> ж</w:t>
            </w:r>
            <w:proofErr w:type="gramEnd"/>
            <w:r w:rsidRPr="002472DD">
              <w:rPr>
                <w:rFonts w:ascii="Times New Roman" w:hAnsi="Times New Roman"/>
                <w:sz w:val="24"/>
                <w:szCs w:val="24"/>
                <w:lang w:eastAsia="en-US"/>
              </w:rPr>
              <w:t>әне</w:t>
            </w:r>
            <w:r w:rsidRPr="002472DD">
              <w:rPr>
                <w:rFonts w:ascii="Times New Roman" w:hAnsi="Times New Roman"/>
                <w:sz w:val="24"/>
                <w:szCs w:val="24"/>
                <w:lang w:val="kk-KZ" w:eastAsia="en-US"/>
              </w:rPr>
              <w:t xml:space="preserve"> менің</w:t>
            </w:r>
            <w:r w:rsidRPr="002472DD">
              <w:rPr>
                <w:rFonts w:ascii="Times New Roman" w:hAnsi="Times New Roman"/>
                <w:sz w:val="24"/>
                <w:szCs w:val="24"/>
                <w:lang w:eastAsia="en-US"/>
              </w:rPr>
              <w:t xml:space="preserve"> отбасым</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1.2 Мектеп және мектеп қоғамдастығы</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eastAsia="en-US"/>
              </w:rPr>
            </w:pPr>
            <w:r w:rsidRPr="002472DD">
              <w:rPr>
                <w:rFonts w:ascii="Times New Roman" w:hAnsi="Times New Roman"/>
                <w:sz w:val="24"/>
                <w:szCs w:val="24"/>
                <w:lang w:eastAsia="en-US"/>
              </w:rPr>
              <w:t xml:space="preserve">1.3 Менің </w:t>
            </w:r>
            <w:r w:rsidRPr="002472DD">
              <w:rPr>
                <w:rFonts w:ascii="Times New Roman" w:hAnsi="Times New Roman"/>
                <w:sz w:val="24"/>
                <w:szCs w:val="24"/>
                <w:lang w:val="kk-KZ" w:eastAsia="en-US"/>
              </w:rPr>
              <w:t>атамекенім</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 xml:space="preserve">1.4 Денсаулық </w:t>
            </w:r>
            <w:r>
              <w:rPr>
                <w:rFonts w:ascii="Times New Roman" w:hAnsi="Times New Roman"/>
                <w:sz w:val="24"/>
                <w:szCs w:val="24"/>
                <w:lang w:val="kk-KZ" w:eastAsia="en-US"/>
              </w:rPr>
              <w:t xml:space="preserve">пен </w:t>
            </w:r>
            <w:r w:rsidRPr="002472DD">
              <w:rPr>
                <w:rFonts w:ascii="Times New Roman" w:hAnsi="Times New Roman"/>
                <w:sz w:val="24"/>
                <w:szCs w:val="24"/>
                <w:lang w:eastAsia="en-US"/>
              </w:rPr>
              <w:t>қауіпсізді</w:t>
            </w:r>
            <w:proofErr w:type="gramStart"/>
            <w:r w:rsidRPr="002472DD">
              <w:rPr>
                <w:rFonts w:ascii="Times New Roman" w:hAnsi="Times New Roman"/>
                <w:sz w:val="24"/>
                <w:szCs w:val="24"/>
                <w:lang w:eastAsia="en-US"/>
              </w:rPr>
              <w:t>к</w:t>
            </w:r>
            <w:proofErr w:type="gramEnd"/>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eastAsia="en-US"/>
              </w:rPr>
            </w:pPr>
            <w:r w:rsidRPr="002472DD">
              <w:rPr>
                <w:rFonts w:ascii="Times New Roman" w:hAnsi="Times New Roman"/>
                <w:sz w:val="24"/>
                <w:szCs w:val="24"/>
                <w:lang w:eastAsia="en-US"/>
              </w:rPr>
              <w:t xml:space="preserve">1.5 Құқық </w:t>
            </w:r>
            <w:r w:rsidRPr="002472DD">
              <w:rPr>
                <w:rFonts w:ascii="Times New Roman" w:hAnsi="Times New Roman"/>
                <w:sz w:val="24"/>
                <w:szCs w:val="24"/>
                <w:lang w:val="kk-KZ" w:eastAsia="en-US"/>
              </w:rPr>
              <w:t xml:space="preserve">және </w:t>
            </w:r>
            <w:proofErr w:type="gramStart"/>
            <w:r w:rsidRPr="002472DD">
              <w:rPr>
                <w:rFonts w:ascii="Times New Roman" w:hAnsi="Times New Roman"/>
                <w:sz w:val="24"/>
                <w:szCs w:val="24"/>
                <w:lang w:val="kk-KZ" w:eastAsia="en-US"/>
              </w:rPr>
              <w:t>м</w:t>
            </w:r>
            <w:proofErr w:type="gramEnd"/>
            <w:r w:rsidRPr="002472DD">
              <w:rPr>
                <w:rFonts w:ascii="Times New Roman" w:hAnsi="Times New Roman"/>
                <w:sz w:val="24"/>
                <w:szCs w:val="24"/>
                <w:lang w:val="kk-KZ" w:eastAsia="en-US"/>
              </w:rPr>
              <w:t>індет</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val="en-US" w:eastAsia="en-US"/>
              </w:rPr>
              <w:t>1</w:t>
            </w:r>
            <w:r w:rsidRPr="002472DD">
              <w:rPr>
                <w:rFonts w:ascii="Times New Roman" w:hAnsi="Times New Roman"/>
                <w:sz w:val="24"/>
                <w:szCs w:val="24"/>
                <w:lang w:eastAsia="en-US"/>
              </w:rPr>
              <w:t>.6 Мерекелер</w:t>
            </w:r>
          </w:p>
        </w:tc>
      </w:tr>
      <w:tr w:rsidR="00A82D35" w:rsidRPr="002472DD" w:rsidTr="009C0F3F">
        <w:tc>
          <w:tcPr>
            <w:tcW w:w="709" w:type="dxa"/>
            <w:vMerge w:val="restart"/>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r w:rsidRPr="002472DD">
              <w:rPr>
                <w:rFonts w:ascii="Times New Roman" w:hAnsi="Times New Roman"/>
                <w:sz w:val="24"/>
                <w:szCs w:val="24"/>
                <w:lang w:val="kk-KZ"/>
              </w:rPr>
              <w:t>2</w:t>
            </w:r>
          </w:p>
        </w:tc>
        <w:tc>
          <w:tcPr>
            <w:tcW w:w="2268" w:type="dxa"/>
            <w:vMerge w:val="restart"/>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r w:rsidRPr="002472DD">
              <w:rPr>
                <w:rFonts w:ascii="Times New Roman" w:hAnsi="Times New Roman"/>
                <w:sz w:val="24"/>
                <w:szCs w:val="24"/>
                <w:lang w:eastAsia="en-US"/>
              </w:rPr>
              <w:t>Елімнің табиғаты</w:t>
            </w: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2.1 Жергілікті жерде бағдарла</w:t>
            </w:r>
            <w:r w:rsidRPr="002472DD">
              <w:rPr>
                <w:rFonts w:ascii="Times New Roman" w:hAnsi="Times New Roman"/>
                <w:sz w:val="24"/>
                <w:szCs w:val="24"/>
                <w:lang w:val="kk-KZ" w:eastAsia="en-US"/>
              </w:rPr>
              <w:t>н</w:t>
            </w:r>
            <w:r w:rsidRPr="002472DD">
              <w:rPr>
                <w:rFonts w:ascii="Times New Roman" w:hAnsi="Times New Roman"/>
                <w:sz w:val="24"/>
                <w:szCs w:val="24"/>
                <w:lang w:eastAsia="en-US"/>
              </w:rPr>
              <w:t>у</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 xml:space="preserve">2.2 </w:t>
            </w:r>
            <w:r>
              <w:rPr>
                <w:rFonts w:ascii="Times New Roman" w:hAnsi="Times New Roman"/>
                <w:sz w:val="24"/>
                <w:szCs w:val="24"/>
                <w:lang w:val="kk-KZ" w:eastAsia="en-US"/>
              </w:rPr>
              <w:t>А</w:t>
            </w:r>
            <w:r w:rsidRPr="002472DD">
              <w:rPr>
                <w:rFonts w:ascii="Times New Roman" w:hAnsi="Times New Roman"/>
                <w:sz w:val="24"/>
                <w:szCs w:val="24"/>
                <w:lang w:eastAsia="en-US"/>
              </w:rPr>
              <w:t>уа</w:t>
            </w:r>
            <w:r>
              <w:rPr>
                <w:rFonts w:ascii="Times New Roman" w:hAnsi="Times New Roman"/>
                <w:sz w:val="24"/>
                <w:szCs w:val="24"/>
                <w:lang w:val="kk-KZ" w:eastAsia="en-US"/>
              </w:rPr>
              <w:t xml:space="preserve"> </w:t>
            </w:r>
            <w:r w:rsidRPr="002472DD">
              <w:rPr>
                <w:rFonts w:ascii="Times New Roman" w:hAnsi="Times New Roman"/>
                <w:sz w:val="24"/>
                <w:szCs w:val="24"/>
                <w:lang w:eastAsia="en-US"/>
              </w:rPr>
              <w:t xml:space="preserve">райы және </w:t>
            </w:r>
            <w:r>
              <w:rPr>
                <w:rFonts w:ascii="Times New Roman" w:hAnsi="Times New Roman"/>
                <w:sz w:val="24"/>
                <w:szCs w:val="24"/>
                <w:lang w:val="kk-KZ" w:eastAsia="en-US"/>
              </w:rPr>
              <w:t>к</w:t>
            </w:r>
            <w:r w:rsidRPr="002472DD">
              <w:rPr>
                <w:rFonts w:ascii="Times New Roman" w:hAnsi="Times New Roman"/>
                <w:sz w:val="24"/>
                <w:szCs w:val="24"/>
                <w:lang w:eastAsia="en-US"/>
              </w:rPr>
              <w:t>лимат</w:t>
            </w:r>
          </w:p>
        </w:tc>
      </w:tr>
      <w:tr w:rsidR="00A82D35" w:rsidRPr="00A82D35"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eastAsia="en-US"/>
              </w:rPr>
            </w:pPr>
            <w:r w:rsidRPr="002472DD">
              <w:rPr>
                <w:rFonts w:ascii="Times New Roman" w:eastAsia="Arial" w:hAnsi="Times New Roman"/>
                <w:sz w:val="24"/>
                <w:szCs w:val="24"/>
                <w:lang w:val="kk-KZ" w:eastAsia="en-US"/>
              </w:rPr>
              <w:t xml:space="preserve">2.3 Табиғат жағдайлары және олардың </w:t>
            </w:r>
            <w:r>
              <w:rPr>
                <w:rFonts w:ascii="Times New Roman" w:eastAsia="Arial" w:hAnsi="Times New Roman"/>
                <w:sz w:val="24"/>
                <w:szCs w:val="24"/>
                <w:lang w:val="kk-KZ" w:eastAsia="en-US"/>
              </w:rPr>
              <w:t>әсері</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val="en-US" w:eastAsia="en-US"/>
              </w:rPr>
              <w:t>2</w:t>
            </w:r>
            <w:r w:rsidRPr="002472DD">
              <w:rPr>
                <w:rFonts w:ascii="Times New Roman" w:hAnsi="Times New Roman"/>
                <w:sz w:val="24"/>
                <w:szCs w:val="24"/>
                <w:lang w:eastAsia="en-US"/>
              </w:rPr>
              <w:t>.4 Туризм</w:t>
            </w:r>
          </w:p>
        </w:tc>
      </w:tr>
      <w:tr w:rsidR="00A82D35" w:rsidRPr="002472DD" w:rsidTr="009C0F3F">
        <w:tc>
          <w:tcPr>
            <w:tcW w:w="709" w:type="dxa"/>
            <w:vMerge w:val="restart"/>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r w:rsidRPr="002472DD">
              <w:rPr>
                <w:rFonts w:ascii="Times New Roman" w:hAnsi="Times New Roman"/>
                <w:sz w:val="24"/>
                <w:szCs w:val="24"/>
                <w:lang w:val="kk-KZ"/>
              </w:rPr>
              <w:t>3</w:t>
            </w:r>
          </w:p>
        </w:tc>
        <w:tc>
          <w:tcPr>
            <w:tcW w:w="2268" w:type="dxa"/>
            <w:vMerge w:val="restart"/>
            <w:shd w:val="clear" w:color="auto" w:fill="auto"/>
          </w:tcPr>
          <w:p w:rsidR="00A82D35" w:rsidRPr="00A60750" w:rsidRDefault="00A82D35" w:rsidP="009C0F3F">
            <w:pPr>
              <w:widowControl w:val="0"/>
              <w:spacing w:after="0" w:line="240" w:lineRule="auto"/>
              <w:jc w:val="both"/>
              <w:rPr>
                <w:rFonts w:ascii="Times New Roman" w:hAnsi="Times New Roman"/>
                <w:sz w:val="24"/>
                <w:szCs w:val="24"/>
                <w:lang w:val="kk-KZ"/>
              </w:rPr>
            </w:pPr>
            <w:r w:rsidRPr="002472DD">
              <w:rPr>
                <w:rFonts w:ascii="Times New Roman" w:hAnsi="Times New Roman"/>
                <w:sz w:val="24"/>
                <w:szCs w:val="24"/>
                <w:lang w:eastAsia="en-US"/>
              </w:rPr>
              <w:t xml:space="preserve">Тарих </w:t>
            </w:r>
            <w:r>
              <w:rPr>
                <w:rFonts w:ascii="Times New Roman" w:hAnsi="Times New Roman"/>
                <w:sz w:val="24"/>
                <w:szCs w:val="24"/>
                <w:lang w:val="kk-KZ" w:eastAsia="en-US"/>
              </w:rPr>
              <w:t>толқынында</w:t>
            </w: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3.1 Ежелгі мәдениеттер мен өркениеттер</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3.2 Қазақстанның тарихи тамыры</w:t>
            </w:r>
          </w:p>
        </w:tc>
      </w:tr>
      <w:tr w:rsidR="00A82D35" w:rsidRPr="002472DD"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eastAsia="en-US"/>
              </w:rPr>
            </w:pPr>
            <w:r w:rsidRPr="002472DD">
              <w:rPr>
                <w:rFonts w:ascii="Times New Roman" w:hAnsi="Times New Roman"/>
                <w:sz w:val="24"/>
                <w:szCs w:val="24"/>
                <w:lang w:eastAsia="en-US"/>
              </w:rPr>
              <w:t xml:space="preserve">3.3 Қазақстан тарихындағы маңызды </w:t>
            </w:r>
            <w:proofErr w:type="gramStart"/>
            <w:r w:rsidRPr="002472DD">
              <w:rPr>
                <w:rFonts w:ascii="Times New Roman" w:hAnsi="Times New Roman"/>
                <w:sz w:val="24"/>
                <w:szCs w:val="24"/>
                <w:lang w:eastAsia="en-US"/>
              </w:rPr>
              <w:t>о</w:t>
            </w:r>
            <w:proofErr w:type="gramEnd"/>
            <w:r w:rsidRPr="002472DD">
              <w:rPr>
                <w:rFonts w:ascii="Times New Roman" w:hAnsi="Times New Roman"/>
                <w:sz w:val="24"/>
                <w:szCs w:val="24"/>
                <w:lang w:eastAsia="en-US"/>
              </w:rPr>
              <w:t>қиғалар</w:t>
            </w:r>
          </w:p>
        </w:tc>
      </w:tr>
      <w:tr w:rsidR="00A82D35" w:rsidRPr="00A82D35"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eastAsia="en-US"/>
              </w:rPr>
            </w:pPr>
            <w:r w:rsidRPr="002472DD">
              <w:rPr>
                <w:rFonts w:ascii="Times New Roman" w:hAnsi="Times New Roman"/>
                <w:sz w:val="24"/>
                <w:szCs w:val="24"/>
                <w:lang w:val="kk-KZ" w:eastAsia="en-US"/>
              </w:rPr>
              <w:t xml:space="preserve">3.4 Атақты тарихи тұлғалар мен </w:t>
            </w:r>
            <w:r>
              <w:rPr>
                <w:rFonts w:ascii="Times New Roman" w:hAnsi="Times New Roman"/>
                <w:sz w:val="24"/>
                <w:szCs w:val="24"/>
                <w:lang w:val="kk-KZ" w:eastAsia="en-US"/>
              </w:rPr>
              <w:t>мәдениет</w:t>
            </w:r>
            <w:r w:rsidRPr="002472DD">
              <w:rPr>
                <w:rFonts w:ascii="Times New Roman" w:hAnsi="Times New Roman"/>
                <w:sz w:val="24"/>
                <w:szCs w:val="24"/>
                <w:lang w:val="kk-KZ" w:eastAsia="en-US"/>
              </w:rPr>
              <w:t xml:space="preserve"> қайр</w:t>
            </w:r>
            <w:r>
              <w:rPr>
                <w:rFonts w:ascii="Times New Roman" w:hAnsi="Times New Roman"/>
                <w:sz w:val="24"/>
                <w:szCs w:val="24"/>
                <w:lang w:val="kk-KZ" w:eastAsia="en-US"/>
              </w:rPr>
              <w:t>а</w:t>
            </w:r>
            <w:r w:rsidRPr="002472DD">
              <w:rPr>
                <w:rFonts w:ascii="Times New Roman" w:hAnsi="Times New Roman"/>
                <w:sz w:val="24"/>
                <w:szCs w:val="24"/>
                <w:lang w:val="kk-KZ" w:eastAsia="en-US"/>
              </w:rPr>
              <w:t>ткерлері</w:t>
            </w:r>
          </w:p>
        </w:tc>
      </w:tr>
      <w:tr w:rsidR="00A82D35" w:rsidRPr="00A82D35" w:rsidTr="009C0F3F">
        <w:tc>
          <w:tcPr>
            <w:tcW w:w="709"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2268" w:type="dxa"/>
            <w:vMerge/>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rPr>
            </w:pPr>
          </w:p>
        </w:tc>
        <w:tc>
          <w:tcPr>
            <w:tcW w:w="6662" w:type="dxa"/>
            <w:shd w:val="clear" w:color="auto" w:fill="auto"/>
          </w:tcPr>
          <w:p w:rsidR="00A82D35" w:rsidRPr="002472DD" w:rsidRDefault="00A82D35" w:rsidP="009C0F3F">
            <w:pPr>
              <w:widowControl w:val="0"/>
              <w:spacing w:after="0" w:line="240" w:lineRule="auto"/>
              <w:jc w:val="both"/>
              <w:rPr>
                <w:rFonts w:ascii="Times New Roman" w:hAnsi="Times New Roman"/>
                <w:sz w:val="24"/>
                <w:szCs w:val="24"/>
                <w:lang w:val="kk-KZ" w:eastAsia="en-US"/>
              </w:rPr>
            </w:pPr>
            <w:r w:rsidRPr="002472DD">
              <w:rPr>
                <w:rFonts w:ascii="Times New Roman" w:hAnsi="Times New Roman"/>
                <w:sz w:val="24"/>
                <w:szCs w:val="24"/>
                <w:lang w:val="kk-KZ" w:eastAsia="en-US"/>
              </w:rPr>
              <w:t xml:space="preserve">3.5 Қазақстан тарихы: тәуелсіздік, мемлекеттілік және </w:t>
            </w:r>
            <w:r>
              <w:rPr>
                <w:rFonts w:ascii="Times New Roman" w:hAnsi="Times New Roman"/>
                <w:sz w:val="24"/>
                <w:szCs w:val="24"/>
                <w:lang w:val="kk-KZ" w:eastAsia="en-US"/>
              </w:rPr>
              <w:t>патриотизм</w:t>
            </w:r>
          </w:p>
        </w:tc>
      </w:tr>
    </w:tbl>
    <w:p w:rsidR="00A82D35" w:rsidRPr="005700F5" w:rsidRDefault="00A82D35" w:rsidP="00A82D35">
      <w:pPr>
        <w:pStyle w:val="Default"/>
        <w:widowControl w:val="0"/>
        <w:tabs>
          <w:tab w:val="left" w:pos="851"/>
          <w:tab w:val="left" w:pos="993"/>
        </w:tabs>
        <w:ind w:firstLine="567"/>
        <w:jc w:val="both"/>
        <w:rPr>
          <w:rFonts w:ascii="Times New Roman" w:hAnsi="Times New Roman" w:cs="Times New Roman"/>
          <w:sz w:val="28"/>
          <w:szCs w:val="28"/>
          <w:lang w:val="kk-KZ"/>
        </w:rPr>
      </w:pPr>
      <w:r w:rsidRPr="002472DD">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бағдарламада </w:t>
      </w:r>
      <w:r w:rsidRPr="002472DD">
        <w:rPr>
          <w:rFonts w:ascii="Times New Roman" w:hAnsi="Times New Roman" w:cs="Times New Roman"/>
          <w:sz w:val="28"/>
          <w:szCs w:val="28"/>
          <w:lang w:val="kk-KZ"/>
        </w:rPr>
        <w:t>о</w:t>
      </w:r>
      <w:r w:rsidRPr="002472DD">
        <w:rPr>
          <w:rFonts w:ascii="Times New Roman" w:hAnsi="Times New Roman"/>
          <w:sz w:val="28"/>
          <w:szCs w:val="28"/>
          <w:lang w:val="kk-KZ"/>
        </w:rPr>
        <w:t>қу мақсаттарын пайдалану ыңғайлылығы үшін код енгізілді. Код бойынша бірінші сан сыныпты, екінші және үшінші сандар –бөлімшенің, төртінші сан - оқу мақсатының реттік санын білдіреді. Мысалы, 1.2.1.4 кодировкасында: «1» – сынып, «2.1.» –</w:t>
      </w:r>
      <w:r>
        <w:rPr>
          <w:rFonts w:ascii="Times New Roman" w:hAnsi="Times New Roman"/>
          <w:sz w:val="28"/>
          <w:szCs w:val="28"/>
          <w:lang w:val="kk-KZ"/>
        </w:rPr>
        <w:t xml:space="preserve"> </w:t>
      </w:r>
      <w:r w:rsidRPr="002472DD">
        <w:rPr>
          <w:rFonts w:ascii="Times New Roman" w:hAnsi="Times New Roman"/>
          <w:sz w:val="28"/>
          <w:szCs w:val="28"/>
          <w:lang w:val="kk-KZ"/>
        </w:rPr>
        <w:t>бөлімше, «4» – оқу мақсатының реттік саны.</w:t>
      </w:r>
    </w:p>
    <w:p w:rsidR="00A82D35" w:rsidRPr="002472DD"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Оқ</w:t>
      </w:r>
      <w:r>
        <w:rPr>
          <w:rFonts w:ascii="Times New Roman" w:hAnsi="Times New Roman"/>
          <w:sz w:val="28"/>
          <w:szCs w:val="28"/>
          <w:lang w:val="kk-KZ"/>
        </w:rPr>
        <w:t>ыт</w:t>
      </w:r>
      <w:r w:rsidRPr="002472DD">
        <w:rPr>
          <w:rFonts w:ascii="Times New Roman" w:hAnsi="Times New Roman"/>
          <w:sz w:val="28"/>
          <w:szCs w:val="28"/>
          <w:lang w:val="kk-KZ"/>
        </w:rPr>
        <w:t>у мақсаттарының жүйесі. Оқыту мақсатының мазмұны пән</w:t>
      </w:r>
      <w:r>
        <w:rPr>
          <w:rFonts w:ascii="Times New Roman" w:hAnsi="Times New Roman"/>
          <w:sz w:val="28"/>
          <w:szCs w:val="28"/>
          <w:lang w:val="kk-KZ"/>
        </w:rPr>
        <w:t>дік сипаттағы</w:t>
      </w:r>
      <w:r w:rsidRPr="002472DD">
        <w:rPr>
          <w:rFonts w:ascii="Times New Roman" w:hAnsi="Times New Roman"/>
          <w:sz w:val="28"/>
          <w:szCs w:val="28"/>
          <w:lang w:val="kk-KZ"/>
        </w:rPr>
        <w:t xml:space="preserve"> білімі</w:t>
      </w:r>
      <w:r>
        <w:rPr>
          <w:rFonts w:ascii="Times New Roman" w:hAnsi="Times New Roman"/>
          <w:sz w:val="28"/>
          <w:szCs w:val="28"/>
          <w:lang w:val="kk-KZ"/>
        </w:rPr>
        <w:t xml:space="preserve"> мен білігін ғана емес</w:t>
      </w:r>
      <w:r w:rsidRPr="002472DD">
        <w:rPr>
          <w:rFonts w:ascii="Times New Roman" w:hAnsi="Times New Roman"/>
          <w:sz w:val="28"/>
          <w:szCs w:val="28"/>
          <w:lang w:val="kk-KZ"/>
        </w:rPr>
        <w:t>, сонымен қатар оны нақты тәжірибеде қолдану</w:t>
      </w:r>
      <w:r>
        <w:rPr>
          <w:rFonts w:ascii="Times New Roman" w:hAnsi="Times New Roman"/>
          <w:sz w:val="28"/>
          <w:szCs w:val="28"/>
          <w:lang w:val="kk-KZ"/>
        </w:rPr>
        <w:t>ды</w:t>
      </w:r>
      <w:r w:rsidRPr="002472DD">
        <w:rPr>
          <w:rFonts w:ascii="Times New Roman" w:hAnsi="Times New Roman"/>
          <w:sz w:val="28"/>
          <w:szCs w:val="28"/>
          <w:lang w:val="kk-KZ"/>
        </w:rPr>
        <w:t>, АКТ-ны пайдалану, пәнаралық және сабақаралық байланысты іске асыр</w:t>
      </w:r>
      <w:r>
        <w:rPr>
          <w:rFonts w:ascii="Times New Roman" w:hAnsi="Times New Roman"/>
          <w:sz w:val="28"/>
          <w:szCs w:val="28"/>
          <w:lang w:val="kk-KZ"/>
        </w:rPr>
        <w:t>уды</w:t>
      </w:r>
      <w:r w:rsidRPr="002472DD">
        <w:rPr>
          <w:rFonts w:ascii="Times New Roman" w:hAnsi="Times New Roman"/>
          <w:sz w:val="28"/>
          <w:szCs w:val="28"/>
          <w:lang w:val="kk-KZ"/>
        </w:rPr>
        <w:t xml:space="preserve">, сөйлеу </w:t>
      </w:r>
      <w:r>
        <w:rPr>
          <w:rFonts w:ascii="Times New Roman" w:hAnsi="Times New Roman"/>
          <w:sz w:val="28"/>
          <w:szCs w:val="28"/>
          <w:lang w:val="kk-KZ"/>
        </w:rPr>
        <w:t>қызмет</w:t>
      </w:r>
      <w:r w:rsidRPr="002472DD">
        <w:rPr>
          <w:rFonts w:ascii="Times New Roman" w:hAnsi="Times New Roman"/>
          <w:sz w:val="28"/>
          <w:szCs w:val="28"/>
          <w:lang w:val="kk-KZ"/>
        </w:rPr>
        <w:t xml:space="preserve">інің түрлерін </w:t>
      </w:r>
      <w:r>
        <w:rPr>
          <w:rFonts w:ascii="Times New Roman" w:hAnsi="Times New Roman"/>
          <w:sz w:val="28"/>
          <w:szCs w:val="28"/>
          <w:lang w:val="kk-KZ"/>
        </w:rPr>
        <w:t xml:space="preserve">және </w:t>
      </w:r>
      <w:r w:rsidRPr="002472DD">
        <w:rPr>
          <w:rFonts w:ascii="Times New Roman" w:hAnsi="Times New Roman"/>
          <w:sz w:val="28"/>
          <w:szCs w:val="28"/>
          <w:lang w:val="kk-KZ"/>
        </w:rPr>
        <w:t>коммуникативті дағдылар</w:t>
      </w:r>
      <w:r>
        <w:rPr>
          <w:rFonts w:ascii="Times New Roman" w:hAnsi="Times New Roman"/>
          <w:sz w:val="28"/>
          <w:szCs w:val="28"/>
          <w:lang w:val="kk-KZ"/>
        </w:rPr>
        <w:t>ды</w:t>
      </w:r>
      <w:r w:rsidRPr="002472DD">
        <w:rPr>
          <w:rFonts w:ascii="Times New Roman" w:hAnsi="Times New Roman"/>
          <w:sz w:val="28"/>
          <w:szCs w:val="28"/>
          <w:lang w:val="kk-KZ"/>
        </w:rPr>
        <w:t xml:space="preserve"> дамытуды қарастырады:</w:t>
      </w:r>
    </w:p>
    <w:p w:rsidR="00A82D35" w:rsidRPr="002472DD" w:rsidRDefault="00A82D35" w:rsidP="00A82D35">
      <w:pPr>
        <w:pStyle w:val="Default"/>
        <w:widowControl w:val="0"/>
        <w:tabs>
          <w:tab w:val="left" w:pos="851"/>
          <w:tab w:val="left" w:pos="993"/>
        </w:tabs>
        <w:ind w:firstLine="567"/>
        <w:jc w:val="both"/>
        <w:rPr>
          <w:rFonts w:ascii="Times New Roman" w:hAnsi="Times New Roman"/>
          <w:sz w:val="28"/>
          <w:szCs w:val="28"/>
          <w:lang w:val="kk-KZ"/>
        </w:rPr>
      </w:pPr>
      <w:r w:rsidRPr="002472DD">
        <w:rPr>
          <w:rFonts w:ascii="Times New Roman" w:hAnsi="Times New Roman"/>
          <w:sz w:val="28"/>
          <w:szCs w:val="28"/>
          <w:lang w:val="kk-KZ"/>
        </w:rPr>
        <w:t>1) «Мен және қоғам»:</w:t>
      </w:r>
    </w:p>
    <w:p w:rsidR="00A82D35" w:rsidRPr="002472DD" w:rsidRDefault="00A82D35" w:rsidP="00A82D35">
      <w:pPr>
        <w:pStyle w:val="Default"/>
        <w:widowControl w:val="0"/>
        <w:tabs>
          <w:tab w:val="left" w:pos="851"/>
          <w:tab w:val="left" w:pos="993"/>
        </w:tabs>
        <w:ind w:firstLine="567"/>
        <w:jc w:val="both"/>
        <w:rPr>
          <w:rFonts w:ascii="Times New Roman" w:hAnsi="Times New Roman"/>
          <w:sz w:val="28"/>
          <w:szCs w:val="28"/>
          <w:lang w:val="kk-KZ"/>
        </w:rPr>
      </w:pPr>
      <w:r w:rsidRPr="002472DD">
        <w:rPr>
          <w:rFonts w:ascii="Times New Roman" w:hAnsi="Times New Roman"/>
          <w:sz w:val="28"/>
          <w:szCs w:val="28"/>
          <w:lang w:val="kk-KZ"/>
        </w:rPr>
        <w:t xml:space="preserve">3-кесте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126"/>
        <w:gridCol w:w="1984"/>
        <w:gridCol w:w="1985"/>
        <w:gridCol w:w="1984"/>
      </w:tblGrid>
      <w:tr w:rsidR="00A82D35" w:rsidRPr="002472DD" w:rsidTr="009C0F3F">
        <w:trPr>
          <w:trHeight w:val="397"/>
        </w:trPr>
        <w:tc>
          <w:tcPr>
            <w:tcW w:w="1560" w:type="dxa"/>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Тақырып</w:t>
            </w:r>
          </w:p>
        </w:tc>
        <w:tc>
          <w:tcPr>
            <w:tcW w:w="2126" w:type="dxa"/>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1 -сынып</w:t>
            </w:r>
          </w:p>
        </w:tc>
        <w:tc>
          <w:tcPr>
            <w:tcW w:w="1984" w:type="dxa"/>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2 -сынып</w:t>
            </w:r>
          </w:p>
        </w:tc>
        <w:tc>
          <w:tcPr>
            <w:tcW w:w="1985" w:type="dxa"/>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3-сынып</w:t>
            </w:r>
          </w:p>
        </w:tc>
        <w:tc>
          <w:tcPr>
            <w:tcW w:w="1984" w:type="dxa"/>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4-сынып</w:t>
            </w:r>
          </w:p>
        </w:tc>
      </w:tr>
      <w:tr w:rsidR="00A82D35" w:rsidRPr="002472DD" w:rsidTr="009C0F3F">
        <w:trPr>
          <w:trHeight w:val="397"/>
        </w:trPr>
        <w:tc>
          <w:tcPr>
            <w:tcW w:w="1560" w:type="dxa"/>
          </w:tcPr>
          <w:p w:rsidR="00A82D35" w:rsidRPr="002472DD" w:rsidRDefault="00A82D35" w:rsidP="009C0F3F">
            <w:pPr>
              <w:widowControl w:val="0"/>
              <w:spacing w:after="0" w:line="240" w:lineRule="auto"/>
              <w:jc w:val="center"/>
              <w:rPr>
                <w:rFonts w:ascii="Times New Roman" w:hAnsi="Times New Roman"/>
                <w:sz w:val="24"/>
                <w:szCs w:val="24"/>
                <w:lang w:val="kk-KZ"/>
              </w:rPr>
            </w:pPr>
          </w:p>
        </w:tc>
        <w:tc>
          <w:tcPr>
            <w:tcW w:w="8079" w:type="dxa"/>
            <w:gridSpan w:val="4"/>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Оқушы:</w:t>
            </w:r>
          </w:p>
        </w:tc>
      </w:tr>
      <w:tr w:rsidR="00A82D35" w:rsidRPr="00A82D35" w:rsidTr="009C0F3F">
        <w:trPr>
          <w:trHeight w:val="273"/>
        </w:trPr>
        <w:tc>
          <w:tcPr>
            <w:tcW w:w="1560"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1.1 </w:t>
            </w:r>
            <w:r>
              <w:rPr>
                <w:rFonts w:ascii="Times New Roman" w:hAnsi="Times New Roman"/>
                <w:sz w:val="24"/>
                <w:szCs w:val="24"/>
                <w:lang w:val="kk-KZ"/>
              </w:rPr>
              <w:t>Менің о</w:t>
            </w:r>
            <w:r w:rsidRPr="002472DD">
              <w:rPr>
                <w:rFonts w:ascii="Times New Roman" w:hAnsi="Times New Roman"/>
                <w:sz w:val="24"/>
                <w:szCs w:val="24"/>
                <w:lang w:val="kk-KZ"/>
              </w:rPr>
              <w:t>тбасым</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1.1.1.1 түрлі дереккөздерді зерттеу негізінде «Отбасы» ұғымын түсіну және мәнін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1.1.1.2 отбасы </w:t>
            </w:r>
            <w:r w:rsidRPr="002472DD">
              <w:rPr>
                <w:rFonts w:ascii="Times New Roman" w:hAnsi="Times New Roman"/>
                <w:sz w:val="24"/>
                <w:szCs w:val="24"/>
                <w:lang w:val="kk-KZ"/>
              </w:rPr>
              <w:lastRenderedPageBreak/>
              <w:t>мүшелеріне қатысты туыстық байланыстар жүйесіндегі өз орнын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1.1.1.3 отбасы мүшелерінің арасындағы өзара қамқорлықтың маңызын түсіндіріп, мысал келтіру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1.1.1.4 тауар-ақша қатынасының қарапайым түрлерін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1.1.1.5 тұтыну заттарына деген өз қажеттілікте</w:t>
            </w:r>
            <w:r>
              <w:rPr>
                <w:rFonts w:ascii="Times New Roman" w:hAnsi="Times New Roman"/>
                <w:sz w:val="24"/>
                <w:szCs w:val="24"/>
                <w:lang w:val="kk-KZ"/>
              </w:rPr>
              <w:t>-</w:t>
            </w: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рінің құрылымын, олардың қайдан келетінін анықтау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2.1.1.1 отбасылық мұрағат негізінде отбасы мүшелерінің ауызша портретін жасау;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2.1.1.2 мысалдар келтіре отырып, өз отбасындағы әдеп нормаларын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2.1.1.3 түрлі дереккөздерді зерттеу арқылы жалпыға ортақ әдеп нормаларын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2.1.1.4 бақылау мен </w:t>
            </w:r>
            <w:r>
              <w:rPr>
                <w:rFonts w:ascii="Times New Roman" w:hAnsi="Times New Roman"/>
                <w:sz w:val="24"/>
                <w:szCs w:val="24"/>
                <w:lang w:val="kk-KZ"/>
              </w:rPr>
              <w:t>сауалнама</w:t>
            </w:r>
            <w:r w:rsidRPr="002472DD">
              <w:rPr>
                <w:rFonts w:ascii="Times New Roman" w:hAnsi="Times New Roman"/>
                <w:sz w:val="24"/>
                <w:szCs w:val="24"/>
                <w:lang w:val="kk-KZ"/>
              </w:rPr>
              <w:t xml:space="preserve"> </w:t>
            </w:r>
            <w:r>
              <w:rPr>
                <w:rFonts w:ascii="Times New Roman" w:hAnsi="Times New Roman"/>
                <w:sz w:val="24"/>
                <w:szCs w:val="24"/>
                <w:lang w:val="kk-KZ"/>
              </w:rPr>
              <w:t>негізінде</w:t>
            </w:r>
            <w:r w:rsidRPr="002472DD">
              <w:rPr>
                <w:rFonts w:ascii="Times New Roman" w:hAnsi="Times New Roman"/>
                <w:sz w:val="24"/>
                <w:szCs w:val="24"/>
                <w:lang w:val="kk-KZ"/>
              </w:rPr>
              <w:t xml:space="preserve"> тұтыну заттарына деген отбасы қажет</w:t>
            </w:r>
            <w:r>
              <w:rPr>
                <w:rFonts w:ascii="Times New Roman" w:hAnsi="Times New Roman"/>
                <w:sz w:val="24"/>
                <w:szCs w:val="24"/>
                <w:lang w:val="kk-KZ"/>
              </w:rPr>
              <w:t>ті-</w:t>
            </w: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hAnsi="Times New Roman"/>
                <w:sz w:val="24"/>
                <w:szCs w:val="24"/>
                <w:lang w:val="kk-KZ"/>
              </w:rPr>
              <w:t xml:space="preserve">ліктерінің құрылымын, олардың </w:t>
            </w:r>
            <w:r>
              <w:rPr>
                <w:rFonts w:ascii="Times New Roman" w:hAnsi="Times New Roman"/>
                <w:sz w:val="24"/>
                <w:szCs w:val="24"/>
                <w:lang w:val="kk-KZ"/>
              </w:rPr>
              <w:t>түсу көзін</w:t>
            </w:r>
            <w:r w:rsidRPr="002472DD">
              <w:rPr>
                <w:rFonts w:ascii="Times New Roman" w:hAnsi="Times New Roman"/>
                <w:sz w:val="24"/>
                <w:szCs w:val="24"/>
                <w:lang w:val="kk-KZ"/>
              </w:rPr>
              <w:t xml:space="preserve"> анықтау</w:t>
            </w:r>
          </w:p>
        </w:tc>
        <w:tc>
          <w:tcPr>
            <w:tcW w:w="1985"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lastRenderedPageBreak/>
              <w:t>3.1.1.1 отбасы мүшелерінің арасындағы туыстық қатынастарды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3.1.1.2 әулет </w:t>
            </w:r>
            <w:r w:rsidRPr="002472DD">
              <w:rPr>
                <w:rFonts w:ascii="Times New Roman" w:hAnsi="Times New Roman"/>
                <w:sz w:val="24"/>
                <w:szCs w:val="24"/>
                <w:lang w:val="kk-KZ"/>
              </w:rPr>
              <w:lastRenderedPageBreak/>
              <w:t>шежір</w:t>
            </w:r>
            <w:r>
              <w:rPr>
                <w:rFonts w:ascii="Times New Roman" w:hAnsi="Times New Roman"/>
                <w:sz w:val="24"/>
                <w:szCs w:val="24"/>
                <w:lang w:val="kk-KZ"/>
              </w:rPr>
              <w:t>е</w:t>
            </w:r>
            <w:r w:rsidRPr="002472DD">
              <w:rPr>
                <w:rFonts w:ascii="Times New Roman" w:hAnsi="Times New Roman"/>
                <w:sz w:val="24"/>
                <w:szCs w:val="24"/>
                <w:lang w:val="kk-KZ"/>
              </w:rPr>
              <w:t>сін құр</w:t>
            </w:r>
            <w:r>
              <w:rPr>
                <w:rFonts w:ascii="Times New Roman" w:hAnsi="Times New Roman"/>
                <w:sz w:val="24"/>
                <w:szCs w:val="24"/>
                <w:lang w:val="kk-KZ"/>
              </w:rPr>
              <w:t>астыр</w:t>
            </w:r>
            <w:r w:rsidRPr="002472DD">
              <w:rPr>
                <w:rFonts w:ascii="Times New Roman" w:hAnsi="Times New Roman"/>
                <w:sz w:val="24"/>
                <w:szCs w:val="24"/>
                <w:lang w:val="kk-KZ"/>
              </w:rPr>
              <w:t>у;</w:t>
            </w:r>
          </w:p>
          <w:p w:rsidR="00A82D35" w:rsidRPr="002472DD" w:rsidRDefault="00A82D35" w:rsidP="009C0F3F">
            <w:pPr>
              <w:widowControl w:val="0"/>
              <w:spacing w:after="0" w:line="240" w:lineRule="auto"/>
              <w:rPr>
                <w:rFonts w:ascii="Times New Roman" w:hAnsi="Times New Roman"/>
                <w:sz w:val="24"/>
                <w:szCs w:val="24"/>
                <w:shd w:val="clear" w:color="auto" w:fill="FFFFFF"/>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3.1.1.3 өз әулетінің құндылықтарын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3.1.1.4 өз шығындарын жоспарлау және негіздеу;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shd w:val="clear" w:color="auto" w:fill="FFFFFF"/>
                <w:lang w:val="kk-KZ"/>
              </w:rPr>
            </w:pPr>
            <w:r w:rsidRPr="002472DD">
              <w:rPr>
                <w:rFonts w:ascii="Times New Roman" w:eastAsia="Arial" w:hAnsi="Times New Roman"/>
                <w:sz w:val="24"/>
                <w:szCs w:val="24"/>
                <w:lang w:val="kk-KZ"/>
              </w:rPr>
              <w:t>3.1.1.5 өз шығындарын оңтайландыру жолдарын ұсыну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lastRenderedPageBreak/>
              <w:t>4.1.1.1 отбасының қоғам өміріндегі маңызын дәлелдеу;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4.1.1.2 отбасы мүшелерінің </w:t>
            </w:r>
            <w:r w:rsidRPr="002472DD">
              <w:rPr>
                <w:rFonts w:ascii="Times New Roman" w:hAnsi="Times New Roman"/>
                <w:sz w:val="24"/>
                <w:szCs w:val="24"/>
                <w:lang w:val="kk-KZ"/>
              </w:rPr>
              <w:lastRenderedPageBreak/>
              <w:t>функционалдық рөлін талдау;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4.1.1.3 отбасы бюджетінің негізгі кіріс-шығыстарын талдау;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hAnsi="Times New Roman"/>
                <w:sz w:val="24"/>
                <w:szCs w:val="24"/>
                <w:lang w:val="kk-KZ"/>
              </w:rPr>
              <w:t>4.1.1.4 отбасы бюджетін оңтайландыру жолдарын ұсыну</w:t>
            </w:r>
          </w:p>
        </w:tc>
      </w:tr>
      <w:tr w:rsidR="00A82D35" w:rsidRPr="00A82D35" w:rsidTr="009C0F3F">
        <w:trPr>
          <w:trHeight w:val="4105"/>
        </w:trPr>
        <w:tc>
          <w:tcPr>
            <w:tcW w:w="1560"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1.2 Мектеп және мектеп қоғамдас</w:t>
            </w:r>
            <w:r>
              <w:rPr>
                <w:rFonts w:ascii="Times New Roman" w:hAnsi="Times New Roman"/>
                <w:sz w:val="24"/>
                <w:szCs w:val="24"/>
                <w:lang w:val="kk-KZ"/>
              </w:rPr>
              <w:t>-</w:t>
            </w:r>
            <w:r w:rsidRPr="002472DD">
              <w:rPr>
                <w:rFonts w:ascii="Times New Roman" w:hAnsi="Times New Roman"/>
                <w:sz w:val="24"/>
                <w:szCs w:val="24"/>
                <w:lang w:val="kk-KZ"/>
              </w:rPr>
              <w:t>тығы</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1.1.2.1 мектептің адам өміріндегі маңызын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1.1.2.2 мектептегі функционалдық аймақтардың орналасқан жерін анықтау;</w:t>
            </w: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1.1.2.3 мектептегі тәртіп ережелерін сақтау маңыздылығын түсіндіру;</w:t>
            </w: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1.1.2.4 күн тәртібін сақтаудың маңызын түсіндіру және күн тәртібін құрастыру;</w:t>
            </w: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hAnsi="Times New Roman"/>
                <w:sz w:val="24"/>
                <w:szCs w:val="24"/>
                <w:lang w:val="kk-KZ"/>
              </w:rPr>
              <w:t xml:space="preserve">1.1.2.5 тәулік </w:t>
            </w:r>
            <w:r>
              <w:rPr>
                <w:rFonts w:ascii="Times New Roman" w:hAnsi="Times New Roman"/>
                <w:sz w:val="24"/>
                <w:szCs w:val="24"/>
                <w:lang w:val="kk-KZ"/>
              </w:rPr>
              <w:t>уақыты</w:t>
            </w:r>
            <w:r w:rsidRPr="002472DD">
              <w:rPr>
                <w:rFonts w:ascii="Times New Roman" w:hAnsi="Times New Roman"/>
                <w:sz w:val="24"/>
                <w:szCs w:val="24"/>
                <w:lang w:val="kk-KZ"/>
              </w:rPr>
              <w:t xml:space="preserve"> мен апта күндері</w:t>
            </w:r>
            <w:r>
              <w:rPr>
                <w:rFonts w:ascii="Times New Roman" w:hAnsi="Times New Roman"/>
                <w:sz w:val="24"/>
                <w:szCs w:val="24"/>
                <w:lang w:val="kk-KZ"/>
              </w:rPr>
              <w:t>нің</w:t>
            </w:r>
            <w:r w:rsidRPr="002472DD">
              <w:rPr>
                <w:rFonts w:ascii="Times New Roman" w:hAnsi="Times New Roman"/>
                <w:sz w:val="24"/>
                <w:szCs w:val="24"/>
                <w:lang w:val="kk-KZ"/>
              </w:rPr>
              <w:t xml:space="preserve"> атауларын қолдану;</w:t>
            </w: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1.1.2.6 өзін мектеп оқушысы және сынып ұжымының мүшесі ретінде сипаттау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lastRenderedPageBreak/>
              <w:t>2.1.2.1 мектептегі оқу және оқудан тыс әрекет түрлерін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2.1.2.2 мектеп қауымдастығының құрылымын және мүшелерінің қызметін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hAnsi="Times New Roman"/>
                <w:sz w:val="24"/>
                <w:szCs w:val="24"/>
                <w:lang w:val="kk-KZ"/>
              </w:rPr>
              <w:t>2.1.2.3 мектеп қауымдастығындағы ұжымдық, топтық және тұлғааралық мінез-құлық нормаларын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eastAsia="Arial" w:hAnsi="Times New Roman"/>
                <w:sz w:val="24"/>
                <w:szCs w:val="24"/>
                <w:lang w:val="kk-KZ"/>
              </w:rPr>
              <w:t>2.1.2.4 өз сыныбын сипаттау</w:t>
            </w:r>
          </w:p>
        </w:tc>
        <w:tc>
          <w:tcPr>
            <w:tcW w:w="1985"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3.1.2.1 сыныптың өзін-өзі басқару ережелерін түсіндіру және өз нұсқасын ұсыну;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3.1.2.2 түрлі көзқарастар жағдайында сыныпта ұжымдық шешімді қабылдау жолдарын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3.1.2.3 қоғамда өзін өзі ұстау әдеп нормаларын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 xml:space="preserve">3.1.2.4 өз тәжірибесінен </w:t>
            </w:r>
            <w:r w:rsidRPr="002472DD">
              <w:rPr>
                <w:rFonts w:ascii="Times New Roman" w:eastAsia="Arial" w:hAnsi="Times New Roman"/>
                <w:sz w:val="24"/>
                <w:szCs w:val="24"/>
                <w:lang w:val="kk-KZ"/>
              </w:rPr>
              <w:lastRenderedPageBreak/>
              <w:t>мысал келтіре отырып, адамдар арасындағы достықтың маңыздылығын дәлелдеу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4.1.2.1 мектептің өзін-өзі басқару ұйымына мүше болу жолдарын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4.1.2.2 оқушылар арасындағы көшбасшыға тән тұлғалық қасиеттерді анықтау</w:t>
            </w:r>
          </w:p>
        </w:tc>
      </w:tr>
      <w:tr w:rsidR="00A82D35" w:rsidRPr="00A82D35" w:rsidTr="009C0F3F">
        <w:trPr>
          <w:trHeight w:val="4711"/>
        </w:trPr>
        <w:tc>
          <w:tcPr>
            <w:tcW w:w="1560"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1.3 Менің атамекенім</w:t>
            </w:r>
          </w:p>
        </w:tc>
        <w:tc>
          <w:tcPr>
            <w:tcW w:w="2126"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1.1.3.1 өз мекен</w:t>
            </w:r>
            <w:r>
              <w:rPr>
                <w:rFonts w:ascii="Times New Roman" w:eastAsia="Arial" w:hAnsi="Times New Roman"/>
                <w:sz w:val="24"/>
                <w:szCs w:val="24"/>
                <w:lang w:val="kk-KZ"/>
              </w:rPr>
              <w:t>-</w:t>
            </w:r>
            <w:r w:rsidRPr="002472DD">
              <w:rPr>
                <w:rFonts w:ascii="Times New Roman" w:eastAsia="Arial" w:hAnsi="Times New Roman"/>
                <w:sz w:val="24"/>
                <w:szCs w:val="24"/>
                <w:lang w:val="kk-KZ"/>
              </w:rPr>
              <w:t>жайын атау және елді мекенінің географиялық орналасқан жерін сипаттау;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1.1.3.2 өзі тұратын елді мекеннің басты көшесін, ғимараттарын және көрнекі жерлерін сипаттау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2.1.3.1 өз зерттеулеріне сүйене отырып, тұр</w:t>
            </w:r>
            <w:r>
              <w:rPr>
                <w:rFonts w:ascii="Times New Roman" w:eastAsia="Arial" w:hAnsi="Times New Roman"/>
                <w:sz w:val="24"/>
                <w:szCs w:val="24"/>
                <w:lang w:val="kk-KZ"/>
              </w:rPr>
              <w:t>атын</w:t>
            </w:r>
            <w:r w:rsidRPr="002472DD">
              <w:rPr>
                <w:rFonts w:ascii="Times New Roman" w:eastAsia="Arial" w:hAnsi="Times New Roman"/>
                <w:sz w:val="24"/>
                <w:szCs w:val="24"/>
                <w:lang w:val="kk-KZ"/>
              </w:rPr>
              <w:t xml:space="preserve"> жерінің көрікті жерлерін сипаттау және бейнелеу;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 xml:space="preserve">2.1.3.2 Қазақстан картасынан ірі өзен-көлдерді, қалаларды, жолдарды, өз облысын көрсету </w:t>
            </w:r>
          </w:p>
        </w:tc>
        <w:tc>
          <w:tcPr>
            <w:tcW w:w="1985"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3.1.3.1 елді мекендерді түрлі белгілері бойынша ажырату (типі, көлемі, қызметі);</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3.1.3.2 қала мен ауылдың байланысын зерттеу, мысалдар келтіру</w:t>
            </w:r>
          </w:p>
        </w:tc>
        <w:tc>
          <w:tcPr>
            <w:tcW w:w="1984" w:type="dxa"/>
          </w:tcPr>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4.1.3.1 түрлі дәрежедегі әкімшілік-аумақтық бірліктерді (аймақ, аудан, облыс) ажырату;</w:t>
            </w:r>
          </w:p>
          <w:p w:rsidR="00A82D35" w:rsidRPr="002472DD" w:rsidRDefault="00A82D35" w:rsidP="009C0F3F">
            <w:pPr>
              <w:widowControl w:val="0"/>
              <w:spacing w:after="0" w:line="240" w:lineRule="auto"/>
              <w:rPr>
                <w:rFonts w:ascii="Times New Roman" w:eastAsia="Arial" w:hAnsi="Times New Roman"/>
                <w:sz w:val="24"/>
                <w:szCs w:val="24"/>
                <w:lang w:val="kk-KZ" w:eastAsia="en-US"/>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4.1.3.2 түрлі дереккөздерге негізделе отырып, өз аймағының экономикалық қызмет атқаратын субъектілеріне сипаттама беру</w:t>
            </w:r>
          </w:p>
        </w:tc>
      </w:tr>
      <w:tr w:rsidR="00A82D35" w:rsidRPr="00A82D35" w:rsidTr="009C0F3F">
        <w:trPr>
          <w:trHeight w:val="317"/>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1.4 Денсаулық пен қауіпсіздік</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1.1.4.1 жеке бас гигиенасын сақтаудың маңыздылығын түсіндіру;</w:t>
            </w:r>
          </w:p>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1.1.4.2 тамақтану режимін сақтаудың қажеттілігін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1.1.4.3 үйдегі қауіпсіздік ережелерін түсіндіру;</w:t>
            </w:r>
          </w:p>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1.1.4.4 жолда жүру тәртібін, жаяу жүргіншілердің </w:t>
            </w:r>
            <w:r w:rsidRPr="002472DD">
              <w:rPr>
                <w:rFonts w:ascii="Times New Roman" w:hAnsi="Times New Roman"/>
                <w:sz w:val="24"/>
                <w:szCs w:val="24"/>
                <w:lang w:val="kk-KZ"/>
              </w:rPr>
              <w:lastRenderedPageBreak/>
              <w:t>қозғалысын реттейтін жол белгілерінің мәнін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1.1.4.5 үй мен мектеп арасындағы қауіпсіз маршрут жоспарын құрастыру;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 xml:space="preserve">1.1.4.6 шұғыл көмек қызметтерін білу және олармен хабарласу жағдайларын анықтау </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2.1.4.1 түрлі дереккөздер негізінде пайдалы және зиянды тағамдардың арасындағы айырмашылық</w:t>
            </w:r>
            <w:r>
              <w:rPr>
                <w:rFonts w:ascii="Times New Roman" w:hAnsi="Times New Roman"/>
                <w:sz w:val="24"/>
                <w:szCs w:val="24"/>
                <w:lang w:val="kk-KZ"/>
              </w:rPr>
              <w:t>-</w:t>
            </w:r>
            <w:r w:rsidRPr="002472DD">
              <w:rPr>
                <w:rFonts w:ascii="Times New Roman" w:hAnsi="Times New Roman"/>
                <w:sz w:val="24"/>
                <w:szCs w:val="24"/>
                <w:lang w:val="kk-KZ"/>
              </w:rPr>
              <w:t>тарды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2.1.4.2 күнделікті жағдаяттардағы (үйде және қоғамдық орындарда) қауіпсіздік ережелерін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2.1.4.3 көлік түрлерін, олардың қажеттілігін ажырату;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eastAsia="Arial" w:hAnsi="Times New Roman"/>
                <w:sz w:val="24"/>
                <w:szCs w:val="24"/>
                <w:lang w:val="kk-KZ"/>
              </w:rPr>
              <w:t>2.1.4.4 қоғамдық көліктегі өзін өзі ұстау ережелерін түсіндіру</w:t>
            </w:r>
          </w:p>
        </w:tc>
        <w:tc>
          <w:tcPr>
            <w:tcW w:w="1985"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3.1.4.1 тұрмыстық құралдарды пайдалану ережелерін графикалық түрде көрсету;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3.1.4.2 спорт түрлерін топтастыру, спорттың қандай да бір түрімен айналысу үшін қажетті негізгі және өзінің қабілеттерін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3.1.4.3 түрлі дереккөздер негізінде табиғи ортадағы қауіп-қатерлерді анықтау және бағалау;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3.1.4.4 табиғи ортадағы өзінің қауіпсіздігін жоспарлау </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lastRenderedPageBreak/>
              <w:t>4.1.4.1 спорттың әр түрлеріндегі жарақаттану себептерін зерттеу;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4.1.4.2 спорттың әр түрлеріндегі жарақаттану қаупін азайту және алдын алу әдістерін ұсыну;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4.1.4.3 түрлі дереккөздер негізінде жасанды ортадағы қауіп-қатерлерді </w:t>
            </w:r>
            <w:r w:rsidRPr="002472DD">
              <w:rPr>
                <w:rFonts w:ascii="Times New Roman" w:hAnsi="Times New Roman"/>
                <w:sz w:val="24"/>
                <w:szCs w:val="24"/>
                <w:lang w:val="kk-KZ"/>
              </w:rPr>
              <w:lastRenderedPageBreak/>
              <w:t>анықтау және бағалау;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4.1.4.4 жасанды ортадағы өз қауіпсіздігін жоспарлау</w:t>
            </w:r>
          </w:p>
        </w:tc>
      </w:tr>
      <w:tr w:rsidR="00A82D35" w:rsidRPr="00A82D35" w:rsidTr="009C0F3F">
        <w:trPr>
          <w:trHeight w:val="898"/>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lastRenderedPageBreak/>
              <w:t>1.5 Құқық және міндет</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rPr>
            </w:pP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2.1.5.1 өз өмірінен мысалдар келтіру негізінде құқықты, міндетті және жауапкершілікті ажырату;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2.1.5.2 қоғамға қызмет етудің әлеуметтік маңызын түсіндіру</w:t>
            </w:r>
          </w:p>
        </w:tc>
        <w:tc>
          <w:tcPr>
            <w:tcW w:w="1985" w:type="dxa"/>
            <w:shd w:val="clear" w:color="auto" w:fill="auto"/>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3.1.5.1 Қазақстан Республикасы Конституциясының маңызын түсіндіру</w:t>
            </w:r>
          </w:p>
        </w:tc>
        <w:tc>
          <w:tcPr>
            <w:tcW w:w="1984" w:type="dxa"/>
          </w:tcPr>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4.1.5.1 Конституцияның қоғам өміріндегі маңызы туралы қорытындылар жасау;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4.1.5.2 Қазақстан Республикасын ың азаматы ретінде демократиялық құқықтары мен бостандықтарынан, міндеттерінен мысалдарын келтіру;</w:t>
            </w:r>
          </w:p>
        </w:tc>
      </w:tr>
      <w:tr w:rsidR="00A82D35" w:rsidRPr="00A82D35" w:rsidTr="009C0F3F">
        <w:trPr>
          <w:trHeight w:val="1270"/>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1.6 Мерекелер</w:t>
            </w:r>
          </w:p>
        </w:tc>
        <w:tc>
          <w:tcPr>
            <w:tcW w:w="2126"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rPr>
              <w:t xml:space="preserve">1.1.6.1 </w:t>
            </w:r>
            <w:r w:rsidRPr="002472DD">
              <w:rPr>
                <w:rFonts w:ascii="Times New Roman" w:eastAsia="Arial" w:hAnsi="Times New Roman"/>
                <w:sz w:val="24"/>
                <w:szCs w:val="24"/>
                <w:lang w:val="kk-KZ"/>
              </w:rPr>
              <w:t>о</w:t>
            </w:r>
            <w:r w:rsidRPr="002472DD">
              <w:rPr>
                <w:rFonts w:ascii="Times New Roman" w:eastAsia="Arial" w:hAnsi="Times New Roman"/>
                <w:sz w:val="24"/>
                <w:szCs w:val="24"/>
              </w:rPr>
              <w:t>тбасылық мерекелердің бі</w:t>
            </w:r>
            <w:proofErr w:type="gramStart"/>
            <w:r w:rsidRPr="002472DD">
              <w:rPr>
                <w:rFonts w:ascii="Times New Roman" w:eastAsia="Arial" w:hAnsi="Times New Roman"/>
                <w:sz w:val="24"/>
                <w:szCs w:val="24"/>
              </w:rPr>
              <w:t>р</w:t>
            </w:r>
            <w:proofErr w:type="gramEnd"/>
            <w:r w:rsidRPr="002472DD">
              <w:rPr>
                <w:rFonts w:ascii="Times New Roman" w:eastAsia="Arial" w:hAnsi="Times New Roman"/>
                <w:sz w:val="24"/>
                <w:szCs w:val="24"/>
              </w:rPr>
              <w:t>ін сипатта</w:t>
            </w:r>
            <w:r w:rsidRPr="002472DD">
              <w:rPr>
                <w:rFonts w:ascii="Times New Roman" w:eastAsia="Arial" w:hAnsi="Times New Roman"/>
                <w:sz w:val="24"/>
                <w:szCs w:val="24"/>
                <w:lang w:val="kk-KZ"/>
              </w:rPr>
              <w:t>у</w:t>
            </w:r>
          </w:p>
        </w:tc>
        <w:tc>
          <w:tcPr>
            <w:tcW w:w="1984" w:type="dxa"/>
          </w:tcPr>
          <w:p w:rsidR="00A82D35" w:rsidRDefault="00A82D35" w:rsidP="009C0F3F">
            <w:pPr>
              <w:widowControl w:val="0"/>
              <w:spacing w:after="0" w:line="240" w:lineRule="auto"/>
              <w:rPr>
                <w:rFonts w:ascii="Times New Roman" w:eastAsia="Arial" w:hAnsi="Times New Roman"/>
                <w:sz w:val="24"/>
                <w:szCs w:val="24"/>
                <w:lang w:val="kk-KZ"/>
              </w:rPr>
            </w:pPr>
            <w:r>
              <w:rPr>
                <w:rFonts w:ascii="Times New Roman" w:eastAsia="Arial" w:hAnsi="Times New Roman"/>
                <w:sz w:val="24"/>
                <w:szCs w:val="24"/>
                <w:lang w:val="kk-KZ"/>
              </w:rPr>
              <w:t>2.1.6.1 таңдауы бойынша Қазақстан Республикасы</w:t>
            </w: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Pr>
                <w:rFonts w:ascii="Times New Roman" w:eastAsia="Arial" w:hAnsi="Times New Roman"/>
                <w:sz w:val="24"/>
                <w:szCs w:val="24"/>
                <w:lang w:val="kk-KZ"/>
              </w:rPr>
              <w:t>ның</w:t>
            </w:r>
            <w:r w:rsidRPr="002472DD">
              <w:rPr>
                <w:rFonts w:ascii="Times New Roman" w:eastAsia="Arial" w:hAnsi="Times New Roman"/>
                <w:sz w:val="24"/>
                <w:szCs w:val="24"/>
                <w:lang w:val="kk-KZ"/>
              </w:rPr>
              <w:t xml:space="preserve"> ұлттық және мемлекеттік мерекелерінің мәнін түсіндіру</w:t>
            </w:r>
          </w:p>
        </w:tc>
        <w:tc>
          <w:tcPr>
            <w:tcW w:w="1985"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eastAsia="Arial" w:hAnsi="Times New Roman"/>
                <w:sz w:val="24"/>
                <w:szCs w:val="24"/>
                <w:lang w:val="kk-KZ"/>
              </w:rPr>
              <w:t>3.1.6.1 зерттеулер негізінде Қазақстан халықтарының ұлттық мерекелерін шығармашылық түрде ұсыну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 xml:space="preserve">4.1.6.1 зерттеулер негізінде кәсіби мерекелердің тарихын шығармашылық түрде таныстыру </w:t>
            </w:r>
          </w:p>
        </w:tc>
      </w:tr>
    </w:tbl>
    <w:p w:rsidR="00A82D35" w:rsidRPr="002472DD" w:rsidRDefault="00A82D35" w:rsidP="00A82D35">
      <w:pPr>
        <w:pStyle w:val="Default"/>
        <w:widowControl w:val="0"/>
        <w:tabs>
          <w:tab w:val="left" w:pos="851"/>
          <w:tab w:val="left" w:pos="993"/>
        </w:tabs>
        <w:ind w:firstLine="567"/>
        <w:jc w:val="both"/>
        <w:rPr>
          <w:rFonts w:ascii="Times New Roman" w:hAnsi="Times New Roman"/>
          <w:sz w:val="28"/>
          <w:szCs w:val="28"/>
          <w:lang w:val="kk-KZ"/>
        </w:rPr>
      </w:pPr>
      <w:r w:rsidRPr="002472DD">
        <w:rPr>
          <w:rFonts w:ascii="Times New Roman" w:hAnsi="Times New Roman"/>
          <w:sz w:val="28"/>
          <w:szCs w:val="28"/>
          <w:lang w:val="kk-KZ"/>
        </w:rPr>
        <w:t>2) «Елімнің табиғаты»:</w:t>
      </w:r>
    </w:p>
    <w:p w:rsidR="00A82D35" w:rsidRPr="002472DD" w:rsidRDefault="00A82D35" w:rsidP="00A82D35">
      <w:pPr>
        <w:pStyle w:val="Default"/>
        <w:widowControl w:val="0"/>
        <w:tabs>
          <w:tab w:val="left" w:pos="851"/>
          <w:tab w:val="left" w:pos="993"/>
        </w:tabs>
        <w:ind w:firstLine="567"/>
        <w:jc w:val="both"/>
        <w:rPr>
          <w:rFonts w:ascii="Times New Roman" w:hAnsi="Times New Roman"/>
          <w:sz w:val="28"/>
          <w:szCs w:val="28"/>
          <w:lang w:val="kk-KZ"/>
        </w:rPr>
      </w:pPr>
      <w:r w:rsidRPr="002472DD">
        <w:rPr>
          <w:rFonts w:ascii="Times New Roman" w:hAnsi="Times New Roman"/>
          <w:sz w:val="28"/>
          <w:szCs w:val="28"/>
          <w:lang w:val="kk-KZ"/>
        </w:rPr>
        <w:t xml:space="preserve">4-кесте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126"/>
        <w:gridCol w:w="1984"/>
        <w:gridCol w:w="1985"/>
        <w:gridCol w:w="1984"/>
      </w:tblGrid>
      <w:tr w:rsidR="00A82D35" w:rsidRPr="002472DD" w:rsidTr="009C0F3F">
        <w:trPr>
          <w:trHeight w:val="203"/>
        </w:trPr>
        <w:tc>
          <w:tcPr>
            <w:tcW w:w="1560"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Тақырып</w:t>
            </w:r>
          </w:p>
        </w:tc>
        <w:tc>
          <w:tcPr>
            <w:tcW w:w="2126"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1-сынып</w:t>
            </w:r>
          </w:p>
        </w:tc>
        <w:tc>
          <w:tcPr>
            <w:tcW w:w="1984"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2-сынып</w:t>
            </w:r>
          </w:p>
        </w:tc>
        <w:tc>
          <w:tcPr>
            <w:tcW w:w="1985"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3-сынып</w:t>
            </w:r>
          </w:p>
        </w:tc>
        <w:tc>
          <w:tcPr>
            <w:tcW w:w="1984"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4-сынып</w:t>
            </w:r>
          </w:p>
        </w:tc>
      </w:tr>
      <w:tr w:rsidR="00A82D35" w:rsidRPr="002472DD" w:rsidTr="009C0F3F">
        <w:trPr>
          <w:trHeight w:val="4711"/>
        </w:trPr>
        <w:tc>
          <w:tcPr>
            <w:tcW w:w="1560" w:type="dxa"/>
            <w:tcBorders>
              <w:bottom w:val="single" w:sz="4" w:space="0" w:color="auto"/>
            </w:tcBorders>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lastRenderedPageBreak/>
              <w:t>2.1 Жергілікті жерде бағдарлану</w:t>
            </w:r>
          </w:p>
        </w:tc>
        <w:tc>
          <w:tcPr>
            <w:tcW w:w="2126" w:type="dxa"/>
            <w:tcBorders>
              <w:bottom w:val="single" w:sz="4" w:space="0" w:color="auto"/>
            </w:tcBorders>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 xml:space="preserve">1.2.1.1жергілікті белгілер бойынша көкжиек тұстарын анықтау </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1.2.1.2 табиғатта өзін-өзі ұстау ережелерін сақтаудың қажеттілігін түсіндіру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2.2.1.1. тұсбағдардың көмегімен көкжиек бағыттарын анықтау</w:t>
            </w:r>
          </w:p>
        </w:tc>
        <w:tc>
          <w:tcPr>
            <w:tcW w:w="1985" w:type="dxa"/>
            <w:tcBorders>
              <w:bottom w:val="single" w:sz="4" w:space="0" w:color="auto"/>
            </w:tcBorders>
          </w:tcPr>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3.2.1.1. астрономиялық белгілер бойынша көкжиек бағыттарын анықтау;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 xml:space="preserve">3.2.1.2 масштаб пен шартты белгілерді пайдалана отырып, жергілікті жердің жоспарын құру </w:t>
            </w:r>
          </w:p>
        </w:tc>
        <w:tc>
          <w:tcPr>
            <w:tcW w:w="1984" w:type="dxa"/>
            <w:tcBorders>
              <w:bottom w:val="single" w:sz="4" w:space="0" w:color="auto"/>
            </w:tcBorders>
          </w:tcPr>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4.2.1.1. нысанның басқа нысандарға қатысты орнын анықтау;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4.2.1.2 глобус пен карталардың қолану аясын, олардан негізгі нысандарды көрсете білу;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rPr>
              <w:t xml:space="preserve">4.2.1.3 </w:t>
            </w:r>
            <w:r w:rsidRPr="002472DD">
              <w:rPr>
                <w:rFonts w:ascii="Times New Roman" w:eastAsia="Arial" w:hAnsi="Times New Roman"/>
                <w:sz w:val="24"/>
                <w:szCs w:val="24"/>
                <w:lang w:val="kk-KZ"/>
              </w:rPr>
              <w:t>г</w:t>
            </w:r>
            <w:r w:rsidRPr="002472DD">
              <w:rPr>
                <w:rFonts w:ascii="Times New Roman" w:eastAsia="Arial" w:hAnsi="Times New Roman"/>
                <w:sz w:val="24"/>
                <w:szCs w:val="24"/>
              </w:rPr>
              <w:t>лобус пен картадан параллельдерді, меридиандарды, экваторды көрсете білу</w:t>
            </w:r>
            <w:r w:rsidRPr="002472DD">
              <w:rPr>
                <w:rFonts w:ascii="Times New Roman" w:eastAsia="Arial" w:hAnsi="Times New Roman"/>
                <w:sz w:val="24"/>
                <w:szCs w:val="24"/>
                <w:lang w:val="kk-KZ"/>
              </w:rPr>
              <w:t xml:space="preserve"> </w:t>
            </w:r>
          </w:p>
        </w:tc>
      </w:tr>
      <w:tr w:rsidR="00A82D35" w:rsidRPr="00A82D35" w:rsidTr="009C0F3F">
        <w:trPr>
          <w:trHeight w:val="135"/>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 xml:space="preserve">2.2 Климат және ауа райы </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eastAsia="Arial" w:hAnsi="Times New Roman"/>
                <w:sz w:val="24"/>
                <w:szCs w:val="24"/>
                <w:lang w:val="kk-KZ"/>
              </w:rPr>
              <w:t>1.2.2.1 ауа райының адамға және оның іс-әрекетіне әсерін анықтау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hAnsi="Times New Roman"/>
                <w:sz w:val="24"/>
                <w:szCs w:val="24"/>
                <w:lang w:val="kk-KZ"/>
              </w:rPr>
              <w:t>2.2.2.1 ауа райының адам өмірі мен шаруашылық іс-әрекетіне оң және кері әсерін талдау</w:t>
            </w:r>
          </w:p>
        </w:tc>
        <w:tc>
          <w:tcPr>
            <w:tcW w:w="1985" w:type="dxa"/>
          </w:tcPr>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3.2.2.1 Жер климатының негізгі түрлерінің сипаттамаларын анықтау;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eastAsia="Arial" w:hAnsi="Times New Roman"/>
                <w:sz w:val="24"/>
                <w:szCs w:val="24"/>
                <w:lang w:val="kk-KZ"/>
              </w:rPr>
              <w:t>3.2.2.2 ауа райы мен климаттың қолайсыз жағдайларында өзін-өзі ұстау ережелерін құрастыру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 xml:space="preserve">4.2.2.1 адамзат дамуына климаттың әсерін талдау </w:t>
            </w:r>
          </w:p>
        </w:tc>
      </w:tr>
      <w:tr w:rsidR="00A82D35" w:rsidRPr="00A82D35" w:rsidTr="009C0F3F">
        <w:trPr>
          <w:trHeight w:val="6984"/>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lastRenderedPageBreak/>
              <w:t xml:space="preserve">2.3 Табиғи </w:t>
            </w:r>
            <w:r w:rsidRPr="003A1DA6">
              <w:rPr>
                <w:rFonts w:ascii="Times New Roman" w:hAnsi="Times New Roman"/>
                <w:sz w:val="24"/>
                <w:szCs w:val="24"/>
                <w:lang w:val="kk-KZ"/>
              </w:rPr>
              <w:t>жағдайлар және олардың</w:t>
            </w:r>
            <w:r w:rsidRPr="002472DD">
              <w:rPr>
                <w:rFonts w:ascii="Times New Roman" w:hAnsi="Times New Roman"/>
                <w:sz w:val="24"/>
                <w:szCs w:val="24"/>
                <w:lang w:val="kk-KZ"/>
              </w:rPr>
              <w:t xml:space="preserve"> әсері</w:t>
            </w:r>
          </w:p>
        </w:tc>
        <w:tc>
          <w:tcPr>
            <w:tcW w:w="2126"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1.2.3.1 жыл мезгілдеріне орай табиғатта бос уақытты өткізу мүмкіндіктерін анықтау</w:t>
            </w:r>
          </w:p>
        </w:tc>
        <w:tc>
          <w:tcPr>
            <w:tcW w:w="1984" w:type="dxa"/>
          </w:tcPr>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2.2.3.1 ірі табиғи нысандардың (тау, жазық, көлдер мен өзендер) шаруашылық маңызын анықтау;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2.2.3.2 зерттеу негізінде өз өңіріндегі табиғи жағдайлардың (жер бедері, климат, өсімдік және жануарлар әлемі, су нысандары) оң және кері тұстарын талдау;</w:t>
            </w:r>
          </w:p>
          <w:p w:rsidR="00A82D35" w:rsidRPr="002472DD" w:rsidRDefault="00A82D35" w:rsidP="009C0F3F">
            <w:pPr>
              <w:widowControl w:val="0"/>
              <w:spacing w:after="0" w:line="240" w:lineRule="auto"/>
              <w:rPr>
                <w:rFonts w:ascii="Times New Roman" w:hAnsi="Times New Roman"/>
                <w:sz w:val="24"/>
                <w:szCs w:val="24"/>
                <w:lang w:val="kk-KZ" w:eastAsia="en-US"/>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2.2.3.3 табиғаттың қолайсыз және қауіпті құбылыстарын жіктеу</w:t>
            </w:r>
          </w:p>
        </w:tc>
        <w:tc>
          <w:tcPr>
            <w:tcW w:w="1985"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hAnsi="Times New Roman"/>
                <w:sz w:val="24"/>
                <w:szCs w:val="24"/>
                <w:lang w:val="kk-KZ"/>
              </w:rPr>
              <w:t xml:space="preserve">3.2.3.1 адамдардың табиғи жағдайларға байланысты орналасуын талдау </w:t>
            </w:r>
            <w:r w:rsidRPr="002472DD">
              <w:rPr>
                <w:rFonts w:ascii="Times New Roman" w:eastAsia="Arial" w:hAnsi="Times New Roman"/>
                <w:sz w:val="24"/>
                <w:szCs w:val="24"/>
                <w:lang w:val="kk-KZ"/>
              </w:rPr>
              <w:t>(рельеф, климат, өсімдік және жануарлар әлемі, су нысандары);</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3.2.3.2 геологиялық және табиғи-климаттық апаттар туындаған жағдайдағы өзін өзі ұстау ережелерін құрастыру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4.2.3.1 өз өңіріндегі және Қазақстан аймақтарындағы адамдардың табиғи жағдайларға </w:t>
            </w:r>
            <w:r w:rsidRPr="002472DD">
              <w:rPr>
                <w:rFonts w:ascii="Times New Roman" w:eastAsia="Arial" w:hAnsi="Times New Roman"/>
                <w:sz w:val="24"/>
                <w:szCs w:val="24"/>
                <w:lang w:val="kk-KZ"/>
              </w:rPr>
              <w:t>(рельеф, климат, өсімдік және жануарлар әлемі, су нысандары)</w:t>
            </w:r>
            <w:r w:rsidRPr="002472DD">
              <w:rPr>
                <w:rFonts w:ascii="Times New Roman" w:hAnsi="Times New Roman"/>
                <w:sz w:val="24"/>
                <w:szCs w:val="24"/>
                <w:lang w:val="kk-KZ"/>
              </w:rPr>
              <w:t xml:space="preserve"> байланысты шаруашылық іс-әрекетін талдау;</w:t>
            </w:r>
          </w:p>
          <w:p w:rsidR="00A82D35" w:rsidRPr="002472DD" w:rsidRDefault="00A82D35" w:rsidP="009C0F3F">
            <w:pPr>
              <w:widowControl w:val="0"/>
              <w:spacing w:after="0" w:line="240" w:lineRule="auto"/>
              <w:rPr>
                <w:rFonts w:ascii="Times New Roman" w:eastAsia="Arial" w:hAnsi="Times New Roman"/>
                <w:sz w:val="24"/>
                <w:szCs w:val="24"/>
                <w:lang w:val="kk-KZ" w:eastAsia="en-US"/>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hAnsi="Times New Roman"/>
                <w:sz w:val="24"/>
                <w:szCs w:val="24"/>
                <w:lang w:val="kk-KZ"/>
              </w:rPr>
              <w:t>4.2.3.2 зерттеу негізінде өз өңірінде табиғи апаттар туындауы ықтималдылығын болжау</w:t>
            </w:r>
          </w:p>
        </w:tc>
      </w:tr>
      <w:tr w:rsidR="00A82D35" w:rsidRPr="00A82D35" w:rsidTr="009C0F3F">
        <w:trPr>
          <w:trHeight w:val="600"/>
        </w:trPr>
        <w:tc>
          <w:tcPr>
            <w:tcW w:w="1560"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2.4 Туризм</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1.2.4.1 туризмнің мәнін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1.2.4.2 туристердің негізгі мақсаттарын анықтау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2.2.4.1 туризмнің негізгі түрлерін ажырату;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2.2.4.2 зерттеу негізінде Қазақстанда туризмнің түрлерін дамытуға қолайлы нысандарды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2.2.4.3 туристік нысандардың ерекшеліктерін сипаттау.</w:t>
            </w:r>
          </w:p>
        </w:tc>
        <w:tc>
          <w:tcPr>
            <w:tcW w:w="1985" w:type="dxa"/>
          </w:tcPr>
          <w:p w:rsidR="00A82D35" w:rsidRPr="002472DD" w:rsidRDefault="00A82D35" w:rsidP="009C0F3F">
            <w:pPr>
              <w:widowControl w:val="0"/>
              <w:spacing w:after="0" w:line="240" w:lineRule="auto"/>
              <w:rPr>
                <w:rFonts w:ascii="Times New Roman" w:hAnsi="Times New Roman"/>
                <w:sz w:val="24"/>
                <w:szCs w:val="24"/>
                <w:lang w:val="kk-KZ" w:eastAsia="en-US"/>
              </w:rPr>
            </w:pPr>
            <w:r>
              <w:rPr>
                <w:rFonts w:ascii="Times New Roman" w:hAnsi="Times New Roman"/>
                <w:sz w:val="24"/>
                <w:szCs w:val="24"/>
                <w:lang w:val="kk-KZ"/>
              </w:rPr>
              <w:t>3.2.4.1</w:t>
            </w:r>
            <w:r w:rsidRPr="002472DD">
              <w:rPr>
                <w:rFonts w:ascii="Times New Roman" w:hAnsi="Times New Roman"/>
                <w:sz w:val="24"/>
                <w:szCs w:val="24"/>
                <w:lang w:val="kk-KZ"/>
              </w:rPr>
              <w:t xml:space="preserve"> Қазақстанның барынша тартымды туристік нысандарының рейтингін жасау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4.2.4.1 ақпараттың қолжетімді көздерін (интернет, кітаптар, БАҚ) пайдалана отырып, Қазақстан мен Астана бойынша туристік маршрут құру</w:t>
            </w:r>
          </w:p>
        </w:tc>
      </w:tr>
    </w:tbl>
    <w:p w:rsidR="00A82D35" w:rsidRPr="002472DD" w:rsidRDefault="00A82D35" w:rsidP="00A82D35">
      <w:pPr>
        <w:pStyle w:val="Default"/>
        <w:widowControl w:val="0"/>
        <w:tabs>
          <w:tab w:val="left" w:pos="851"/>
          <w:tab w:val="left" w:pos="993"/>
        </w:tabs>
        <w:ind w:firstLine="567"/>
        <w:jc w:val="both"/>
        <w:rPr>
          <w:rFonts w:ascii="Times New Roman" w:hAnsi="Times New Roman" w:cs="Times New Roman"/>
          <w:sz w:val="28"/>
          <w:szCs w:val="28"/>
          <w:lang w:val="kk-KZ"/>
        </w:rPr>
      </w:pPr>
      <w:r w:rsidRPr="002472DD">
        <w:rPr>
          <w:rFonts w:ascii="Times New Roman" w:hAnsi="Times New Roman" w:cs="Times New Roman"/>
          <w:sz w:val="28"/>
          <w:szCs w:val="28"/>
          <w:lang w:val="kk-KZ"/>
        </w:rPr>
        <w:t>3) «</w:t>
      </w:r>
      <w:r w:rsidRPr="002472DD">
        <w:rPr>
          <w:rFonts w:ascii="Times New Roman" w:hAnsi="Times New Roman"/>
          <w:sz w:val="28"/>
          <w:szCs w:val="28"/>
          <w:lang w:val="kk-KZ"/>
        </w:rPr>
        <w:t xml:space="preserve">Тарих </w:t>
      </w:r>
      <w:r>
        <w:rPr>
          <w:rFonts w:ascii="Times New Roman" w:hAnsi="Times New Roman"/>
          <w:sz w:val="28"/>
          <w:szCs w:val="28"/>
          <w:lang w:val="kk-KZ"/>
        </w:rPr>
        <w:t>толқынында</w:t>
      </w:r>
      <w:r w:rsidRPr="002472DD">
        <w:rPr>
          <w:rFonts w:ascii="Times New Roman" w:hAnsi="Times New Roman" w:cs="Times New Roman"/>
          <w:sz w:val="28"/>
          <w:szCs w:val="28"/>
          <w:lang w:val="kk-KZ"/>
        </w:rPr>
        <w:t>»:</w:t>
      </w:r>
    </w:p>
    <w:p w:rsidR="00A82D35" w:rsidRPr="002472DD" w:rsidRDefault="00A82D35" w:rsidP="00A82D35">
      <w:pPr>
        <w:pStyle w:val="Default"/>
        <w:widowControl w:val="0"/>
        <w:tabs>
          <w:tab w:val="left" w:pos="851"/>
          <w:tab w:val="left" w:pos="993"/>
        </w:tabs>
        <w:ind w:firstLine="567"/>
        <w:jc w:val="both"/>
        <w:rPr>
          <w:rFonts w:ascii="Times New Roman" w:hAnsi="Times New Roman" w:cs="Times New Roman"/>
          <w:sz w:val="28"/>
          <w:szCs w:val="28"/>
          <w:lang w:val="kk-KZ"/>
        </w:rPr>
      </w:pPr>
      <w:r w:rsidRPr="002472DD">
        <w:rPr>
          <w:rFonts w:ascii="Times New Roman" w:hAnsi="Times New Roman" w:cs="Times New Roman"/>
          <w:sz w:val="28"/>
          <w:szCs w:val="28"/>
          <w:lang w:val="kk-KZ"/>
        </w:rPr>
        <w:t xml:space="preserve">5-кесте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126"/>
        <w:gridCol w:w="1984"/>
        <w:gridCol w:w="1985"/>
        <w:gridCol w:w="1984"/>
      </w:tblGrid>
      <w:tr w:rsidR="00A82D35" w:rsidRPr="002472DD" w:rsidTr="009C0F3F">
        <w:trPr>
          <w:trHeight w:val="152"/>
        </w:trPr>
        <w:tc>
          <w:tcPr>
            <w:tcW w:w="1560"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Тақырып</w:t>
            </w:r>
          </w:p>
        </w:tc>
        <w:tc>
          <w:tcPr>
            <w:tcW w:w="2126"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1-сынып</w:t>
            </w:r>
          </w:p>
        </w:tc>
        <w:tc>
          <w:tcPr>
            <w:tcW w:w="1984"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2-сынып</w:t>
            </w:r>
          </w:p>
        </w:tc>
        <w:tc>
          <w:tcPr>
            <w:tcW w:w="1985" w:type="dxa"/>
          </w:tcPr>
          <w:p w:rsidR="00A82D35" w:rsidRPr="002472DD" w:rsidRDefault="00A82D35" w:rsidP="009C0F3F">
            <w:pPr>
              <w:widowControl w:val="0"/>
              <w:spacing w:after="0" w:line="240" w:lineRule="auto"/>
              <w:jc w:val="center"/>
              <w:rPr>
                <w:rFonts w:ascii="Times New Roman" w:hAnsi="Times New Roman"/>
                <w:sz w:val="24"/>
                <w:szCs w:val="24"/>
                <w:lang w:val="kk-KZ" w:eastAsia="en-US"/>
              </w:rPr>
            </w:pPr>
            <w:r w:rsidRPr="002472DD">
              <w:rPr>
                <w:rFonts w:ascii="Times New Roman" w:hAnsi="Times New Roman"/>
                <w:sz w:val="24"/>
                <w:szCs w:val="24"/>
                <w:lang w:val="kk-KZ"/>
              </w:rPr>
              <w:t>3-сынып</w:t>
            </w:r>
          </w:p>
        </w:tc>
        <w:tc>
          <w:tcPr>
            <w:tcW w:w="1984" w:type="dxa"/>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4-сынып</w:t>
            </w:r>
          </w:p>
        </w:tc>
      </w:tr>
      <w:tr w:rsidR="00A82D35" w:rsidRPr="00A82D35" w:rsidTr="009C0F3F">
        <w:trPr>
          <w:trHeight w:val="4434"/>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lastRenderedPageBreak/>
              <w:t xml:space="preserve">3.1 </w:t>
            </w:r>
            <w:r>
              <w:rPr>
                <w:rFonts w:ascii="Times New Roman" w:eastAsia="Consolas" w:hAnsi="Times New Roman"/>
                <w:sz w:val="24"/>
                <w:szCs w:val="24"/>
                <w:lang w:val="kk-KZ"/>
              </w:rPr>
              <w:t>Ежелгі</w:t>
            </w:r>
            <w:r w:rsidRPr="002472DD">
              <w:rPr>
                <w:rFonts w:ascii="Times New Roman" w:hAnsi="Times New Roman"/>
                <w:sz w:val="24"/>
                <w:szCs w:val="24"/>
                <w:lang w:val="kk-KZ"/>
              </w:rPr>
              <w:t xml:space="preserve"> мәдениеттер мен өркениеттер </w:t>
            </w:r>
          </w:p>
        </w:tc>
        <w:tc>
          <w:tcPr>
            <w:tcW w:w="2126"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1.3.1.1 көрнекі материалдарды зерделеу арқылы ежелгі адамдардың өмірі туралы әңгімелеу;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 xml:space="preserve">1.3.1.2 </w:t>
            </w:r>
            <w:r>
              <w:rPr>
                <w:rFonts w:ascii="Times New Roman" w:eastAsia="Consolas" w:hAnsi="Times New Roman"/>
                <w:sz w:val="24"/>
                <w:szCs w:val="24"/>
                <w:lang w:val="kk-KZ"/>
              </w:rPr>
              <w:t>ежелгі</w:t>
            </w:r>
            <w:r w:rsidRPr="002472DD">
              <w:rPr>
                <w:rFonts w:ascii="Times New Roman" w:eastAsia="Arial" w:hAnsi="Times New Roman"/>
                <w:sz w:val="24"/>
                <w:szCs w:val="24"/>
                <w:lang w:val="kk-KZ"/>
              </w:rPr>
              <w:t xml:space="preserve"> заманның танымал тарихи ескерткіштері/жә</w:t>
            </w: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дігерлері туралы әңгімелеу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2.3.1.1 көрнекі материалдар негізінде иемденуші және өндіруші шаруашылық арасындағы айырмашылық</w:t>
            </w:r>
          </w:p>
          <w:p w:rsidR="00A82D35"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ты анықтау;</w:t>
            </w:r>
          </w:p>
          <w:p w:rsidR="00A82D35" w:rsidRPr="002472DD" w:rsidRDefault="00A82D35" w:rsidP="009C0F3F">
            <w:pPr>
              <w:widowControl w:val="0"/>
              <w:spacing w:after="0" w:line="240" w:lineRule="auto"/>
              <w:rPr>
                <w:rFonts w:ascii="Times New Roman" w:eastAsia="Arial" w:hAnsi="Times New Roman"/>
                <w:sz w:val="24"/>
                <w:szCs w:val="24"/>
                <w:lang w:val="kk-KZ" w:eastAsia="en-US"/>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2.3.1.2 түрлі дереккөздерді зерделеу арқылы көне қалалар мен ескерткіштерді сипаттау</w:t>
            </w:r>
          </w:p>
        </w:tc>
        <w:tc>
          <w:tcPr>
            <w:tcW w:w="1985"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3.3.1.1 көшпелі және отырықшы өмір салтының ерекшеліктерін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3.3.1.2 тарих және мәдениет ескерткіштерін сақтау маңыздылығын түсіндіру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4.3.1.1 түрлі дереккөздер негізінде тарихи кезеңдердегі технологиялық прогресті анықтау;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4.3.1.2 тарихи мұражайлардың қызметін түсіндіру;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4.3.1.3 мұражайдың өзіндік жобасын ұсыну</w:t>
            </w:r>
          </w:p>
        </w:tc>
      </w:tr>
      <w:tr w:rsidR="00A82D35" w:rsidRPr="00A82D35" w:rsidTr="009C0F3F">
        <w:trPr>
          <w:trHeight w:val="152"/>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3.2 Қазақстан</w:t>
            </w:r>
            <w:r>
              <w:rPr>
                <w:rFonts w:ascii="Times New Roman" w:hAnsi="Times New Roman"/>
                <w:sz w:val="24"/>
                <w:szCs w:val="24"/>
                <w:lang w:val="kk-KZ"/>
              </w:rPr>
              <w:t>-</w:t>
            </w:r>
            <w:r w:rsidRPr="002472DD">
              <w:rPr>
                <w:rFonts w:ascii="Times New Roman" w:hAnsi="Times New Roman"/>
                <w:sz w:val="24"/>
                <w:szCs w:val="24"/>
                <w:lang w:val="kk-KZ"/>
              </w:rPr>
              <w:t xml:space="preserve">ның тарихи тамыры </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1.3.2.1 көрнекі материалдар негізінде сақтардың өмір салтын сипаттау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2.3.2.1 көрнекі материалдарды зерделеу арқылы ғұндардың өмір салтын сипаттау</w:t>
            </w:r>
          </w:p>
        </w:tc>
        <w:tc>
          <w:tcPr>
            <w:tcW w:w="1985"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3.3.2.1 түрлі материалдарды зерделеу арқылы түркілердің өмір салтын анықтау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4.3.2.1 түрлі дереккөздер негізінде қазақ халқының шығу тарихын түсіндіру</w:t>
            </w: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 xml:space="preserve">4.3.2.2 сақтар, ғұндар, түркілер және қазақтар арасындағы байланысты графикалық түрде бейнелеу </w:t>
            </w:r>
          </w:p>
        </w:tc>
      </w:tr>
      <w:tr w:rsidR="00A82D35" w:rsidRPr="00A82D35" w:rsidTr="009C0F3F">
        <w:trPr>
          <w:trHeight w:val="152"/>
        </w:trPr>
        <w:tc>
          <w:tcPr>
            <w:tcW w:w="1560"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3.3 Қазақстан тарихында</w:t>
            </w:r>
            <w:r>
              <w:rPr>
                <w:rFonts w:ascii="Times New Roman" w:hAnsi="Times New Roman"/>
                <w:sz w:val="24"/>
                <w:szCs w:val="24"/>
                <w:lang w:val="kk-KZ"/>
              </w:rPr>
              <w:t>-</w:t>
            </w: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 xml:space="preserve">ғы маңызды оқиғалар </w:t>
            </w:r>
          </w:p>
        </w:tc>
        <w:tc>
          <w:tcPr>
            <w:tcW w:w="2126" w:type="dxa"/>
          </w:tcPr>
          <w:p w:rsidR="00A82D35" w:rsidRPr="002472DD" w:rsidRDefault="00A82D35" w:rsidP="009C0F3F">
            <w:pPr>
              <w:widowControl w:val="0"/>
              <w:spacing w:after="0" w:line="240" w:lineRule="auto"/>
              <w:rPr>
                <w:rFonts w:ascii="Times New Roman" w:eastAsia="Arial" w:hAnsi="Times New Roman"/>
                <w:sz w:val="24"/>
                <w:szCs w:val="24"/>
                <w:lang w:val="kk-KZ"/>
              </w:rPr>
            </w:pPr>
            <w:r w:rsidRPr="002472DD">
              <w:rPr>
                <w:rFonts w:ascii="Times New Roman" w:eastAsia="Arial" w:hAnsi="Times New Roman"/>
                <w:sz w:val="24"/>
                <w:szCs w:val="24"/>
                <w:lang w:val="kk-KZ"/>
              </w:rPr>
              <w:t>1.3.3.1 Қазақстан аумағындағы көне жазулар туралы баяндау;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1.3.3.2 түрлі материалдарды, әдістер мен құралдарды пайдалана отырып көне жазуларды бейнелеу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rPr>
              <w:t>2.3.3.1 Ботай мәдениетінің ерекшеліктерін сипатта</w:t>
            </w:r>
            <w:r w:rsidRPr="002472DD">
              <w:rPr>
                <w:rFonts w:ascii="Times New Roman" w:eastAsia="Arial" w:hAnsi="Times New Roman"/>
                <w:sz w:val="24"/>
                <w:szCs w:val="24"/>
                <w:lang w:val="kk-KZ"/>
              </w:rPr>
              <w:t>у</w:t>
            </w:r>
          </w:p>
        </w:tc>
        <w:tc>
          <w:tcPr>
            <w:tcW w:w="1985"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3.3.3.1 Қазақ хандығының құрылу себептерін түсіндіру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4.3.3.1 Қазақстанның ХХ-ХХІ ғасырлардағы жетістіктерін (мәдениет, ғылым, білім, экономика) түсіндіру</w:t>
            </w:r>
          </w:p>
        </w:tc>
      </w:tr>
      <w:tr w:rsidR="00A82D35" w:rsidRPr="00A82D35" w:rsidTr="009C0F3F">
        <w:trPr>
          <w:trHeight w:val="1833"/>
        </w:trPr>
        <w:tc>
          <w:tcPr>
            <w:tcW w:w="1560"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3.4 Көрнекті тарихи тұлғалар және мәдениет қайраткер</w:t>
            </w:r>
            <w:r>
              <w:rPr>
                <w:rFonts w:ascii="Times New Roman" w:hAnsi="Times New Roman"/>
                <w:sz w:val="24"/>
                <w:szCs w:val="24"/>
                <w:lang w:val="kk-KZ"/>
              </w:rPr>
              <w:t>-</w:t>
            </w:r>
            <w:r w:rsidRPr="002472DD">
              <w:rPr>
                <w:rFonts w:ascii="Times New Roman" w:hAnsi="Times New Roman"/>
                <w:sz w:val="24"/>
                <w:szCs w:val="24"/>
                <w:lang w:val="kk-KZ"/>
              </w:rPr>
              <w:t xml:space="preserve">лері </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1.3.4.1 дереккөздерді зерделеу арқылы Томирис туралы әңгімелеу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2.3.4.1 Әл-Фарабидің ғылымның дамуына қосқан үлесі туралы әңгімелеу</w:t>
            </w:r>
          </w:p>
        </w:tc>
        <w:tc>
          <w:tcPr>
            <w:tcW w:w="1985"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3.3.4.1 тарихи мысалдар негізінде хандар, батырлар мен билердің рөлін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 xml:space="preserve">3.3.4.2 тарихи мысалдар негізінде қазақ </w:t>
            </w:r>
            <w:r w:rsidRPr="002472DD">
              <w:rPr>
                <w:rFonts w:ascii="Times New Roman" w:hAnsi="Times New Roman"/>
                <w:sz w:val="24"/>
                <w:szCs w:val="24"/>
                <w:lang w:val="kk-KZ"/>
              </w:rPr>
              <w:lastRenderedPageBreak/>
              <w:t>халқының азаттығы үшін күрескен тұлғалардың рөлін шығармашылық түрде көрсету</w:t>
            </w:r>
          </w:p>
        </w:tc>
        <w:tc>
          <w:tcPr>
            <w:tcW w:w="1984"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lastRenderedPageBreak/>
              <w:t xml:space="preserve">4.3.4.1 шығармашылық және еңбек салаларындағы көрнекті қайраткерлердің өмірбаяндық мәліметтеріне сүйене отырып, елімізге сіңірген </w:t>
            </w:r>
            <w:r w:rsidRPr="002472DD">
              <w:rPr>
                <w:rFonts w:ascii="Times New Roman" w:hAnsi="Times New Roman"/>
                <w:sz w:val="24"/>
                <w:szCs w:val="24"/>
                <w:lang w:val="kk-KZ"/>
              </w:rPr>
              <w:lastRenderedPageBreak/>
              <w:t>еңбегі туралы қорытынды жасау</w:t>
            </w:r>
          </w:p>
        </w:tc>
      </w:tr>
      <w:tr w:rsidR="00A82D35" w:rsidRPr="00A82D35" w:rsidTr="009C0F3F">
        <w:trPr>
          <w:trHeight w:val="5576"/>
        </w:trPr>
        <w:tc>
          <w:tcPr>
            <w:tcW w:w="1560" w:type="dxa"/>
          </w:tcPr>
          <w:p w:rsidR="00A82D35" w:rsidRPr="002472DD" w:rsidRDefault="00A82D35" w:rsidP="003934B8">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lastRenderedPageBreak/>
              <w:t>3.5 Қазақстан тарихы: тәуелсіздік, мемлекетті</w:t>
            </w:r>
            <w:r>
              <w:rPr>
                <w:rFonts w:ascii="Times New Roman" w:hAnsi="Times New Roman"/>
                <w:sz w:val="24"/>
                <w:szCs w:val="24"/>
                <w:lang w:val="kk-KZ"/>
              </w:rPr>
              <w:t>-</w:t>
            </w:r>
            <w:r w:rsidRPr="002472DD">
              <w:rPr>
                <w:rFonts w:ascii="Times New Roman" w:hAnsi="Times New Roman"/>
                <w:sz w:val="24"/>
                <w:szCs w:val="24"/>
                <w:lang w:val="kk-KZ"/>
              </w:rPr>
              <w:t xml:space="preserve">лік және </w:t>
            </w:r>
            <w:r w:rsidR="003934B8">
              <w:rPr>
                <w:rFonts w:ascii="Times New Roman" w:hAnsi="Times New Roman"/>
                <w:sz w:val="24"/>
                <w:szCs w:val="24"/>
                <w:lang w:val="kk-KZ"/>
              </w:rPr>
              <w:t>патриотизм</w:t>
            </w:r>
          </w:p>
        </w:tc>
        <w:tc>
          <w:tcPr>
            <w:tcW w:w="2126" w:type="dxa"/>
          </w:tcPr>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1.3.5.1 Қазақстан Республикасының рәміздерін өзге елдердің рәміздерінен ажырату;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1.3.5.2 тәуелсіз мемлекеттің негізгі белгілері туралы әңгімелеу;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1.3.5.3 Қазақстан астанасы туралы шығармашылық жұмыстарды таныстыру</w:t>
            </w:r>
          </w:p>
        </w:tc>
        <w:tc>
          <w:tcPr>
            <w:tcW w:w="1984" w:type="dxa"/>
          </w:tcPr>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2.3.5.1 </w:t>
            </w:r>
            <w:r>
              <w:rPr>
                <w:rFonts w:ascii="Times New Roman" w:hAnsi="Times New Roman"/>
                <w:sz w:val="24"/>
                <w:szCs w:val="24"/>
                <w:lang w:val="kk-KZ"/>
              </w:rPr>
              <w:t>Қазақстан Республикасы</w:t>
            </w:r>
          </w:p>
          <w:p w:rsidR="00A82D35" w:rsidRPr="002472DD" w:rsidRDefault="00A82D35" w:rsidP="009C0F3F">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ның </w:t>
            </w:r>
            <w:r w:rsidRPr="002472DD">
              <w:rPr>
                <w:rFonts w:ascii="Times New Roman" w:hAnsi="Times New Roman"/>
                <w:sz w:val="24"/>
                <w:szCs w:val="24"/>
                <w:lang w:val="kk-KZ"/>
              </w:rPr>
              <w:t>мемлекеттік рәміздерінің мәнін түсіндіру;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2.3.5.2 бақылаулар негізінде </w:t>
            </w:r>
            <w:r>
              <w:rPr>
                <w:rFonts w:ascii="Times New Roman" w:hAnsi="Times New Roman"/>
                <w:sz w:val="24"/>
                <w:szCs w:val="24"/>
                <w:lang w:val="kk-KZ"/>
              </w:rPr>
              <w:t>Қазақстан Республикасы</w:t>
            </w:r>
          </w:p>
          <w:p w:rsidR="00A82D35" w:rsidRPr="002472DD" w:rsidRDefault="00A82D35" w:rsidP="009C0F3F">
            <w:pPr>
              <w:widowControl w:val="0"/>
              <w:spacing w:after="0" w:line="240" w:lineRule="auto"/>
              <w:rPr>
                <w:rFonts w:ascii="Times New Roman" w:hAnsi="Times New Roman"/>
                <w:sz w:val="24"/>
                <w:szCs w:val="24"/>
                <w:lang w:val="kk-KZ" w:eastAsia="en-US"/>
              </w:rPr>
            </w:pPr>
            <w:r>
              <w:rPr>
                <w:rFonts w:ascii="Times New Roman" w:hAnsi="Times New Roman"/>
                <w:sz w:val="24"/>
                <w:szCs w:val="24"/>
                <w:lang w:val="kk-KZ"/>
              </w:rPr>
              <w:t>ның</w:t>
            </w:r>
            <w:r w:rsidRPr="002472DD">
              <w:rPr>
                <w:rFonts w:ascii="Times New Roman" w:hAnsi="Times New Roman"/>
                <w:sz w:val="24"/>
                <w:szCs w:val="24"/>
                <w:lang w:val="kk-KZ"/>
              </w:rPr>
              <w:t xml:space="preserve"> мемлекеттік рәміздерінің қолданылу саласын анықтау;</w:t>
            </w:r>
          </w:p>
          <w:p w:rsidR="00A82D35" w:rsidRPr="002472DD" w:rsidRDefault="00A82D35" w:rsidP="009C0F3F">
            <w:pPr>
              <w:widowControl w:val="0"/>
              <w:spacing w:after="0" w:line="240" w:lineRule="auto"/>
              <w:rPr>
                <w:rFonts w:ascii="Times New Roman" w:hAnsi="Times New Roman"/>
                <w:sz w:val="24"/>
                <w:szCs w:val="24"/>
                <w:lang w:val="kk-KZ"/>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2.3.5.3 Қазақстан халықтары достығының маңыздылығын түсіндіру</w:t>
            </w:r>
          </w:p>
        </w:tc>
        <w:tc>
          <w:tcPr>
            <w:tcW w:w="1985" w:type="dxa"/>
          </w:tcPr>
          <w:p w:rsidR="00A82D35" w:rsidRPr="002472DD" w:rsidRDefault="00A82D35" w:rsidP="009C0F3F">
            <w:pPr>
              <w:widowControl w:val="0"/>
              <w:spacing w:after="0" w:line="240" w:lineRule="auto"/>
              <w:rPr>
                <w:rFonts w:ascii="Times New Roman" w:hAnsi="Times New Roman"/>
                <w:sz w:val="24"/>
                <w:szCs w:val="24"/>
                <w:lang w:val="kk-KZ"/>
              </w:rPr>
            </w:pPr>
            <w:r w:rsidRPr="002472DD">
              <w:rPr>
                <w:rFonts w:ascii="Times New Roman" w:hAnsi="Times New Roman"/>
                <w:sz w:val="24"/>
                <w:szCs w:val="24"/>
                <w:lang w:val="kk-KZ"/>
              </w:rPr>
              <w:t xml:space="preserve">3.3.5.1 Қазақстанның бейресми рәміздерінің мәнін түсіндіру («Алтын адам», «Бәйтерек» монументі, «Мәңгілік ел» </w:t>
            </w:r>
            <w:r>
              <w:rPr>
                <w:rFonts w:ascii="Times New Roman" w:hAnsi="Times New Roman"/>
                <w:sz w:val="24"/>
                <w:szCs w:val="24"/>
                <w:lang w:val="kk-KZ"/>
              </w:rPr>
              <w:t>салтанат қақпасы</w:t>
            </w:r>
            <w:r w:rsidRPr="002472DD">
              <w:rPr>
                <w:rFonts w:ascii="Times New Roman" w:hAnsi="Times New Roman"/>
                <w:sz w:val="24"/>
                <w:szCs w:val="24"/>
                <w:lang w:val="kk-KZ"/>
              </w:rPr>
              <w:t>);</w:t>
            </w:r>
          </w:p>
          <w:p w:rsidR="00A82D35" w:rsidRPr="002472DD" w:rsidRDefault="00A82D35" w:rsidP="009C0F3F">
            <w:pPr>
              <w:widowControl w:val="0"/>
              <w:spacing w:after="0" w:line="240" w:lineRule="auto"/>
              <w:rPr>
                <w:rFonts w:ascii="Times New Roman" w:hAnsi="Times New Roman"/>
                <w:sz w:val="24"/>
                <w:szCs w:val="24"/>
                <w:lang w:val="kk-KZ" w:eastAsia="en-US"/>
              </w:rPr>
            </w:pPr>
          </w:p>
          <w:p w:rsidR="00A82D35" w:rsidRPr="002472DD" w:rsidRDefault="00A82D35" w:rsidP="009C0F3F">
            <w:pPr>
              <w:widowControl w:val="0"/>
              <w:spacing w:after="0" w:line="240" w:lineRule="auto"/>
              <w:rPr>
                <w:rFonts w:ascii="Times New Roman" w:hAnsi="Times New Roman"/>
                <w:sz w:val="24"/>
                <w:szCs w:val="24"/>
                <w:lang w:val="kk-KZ" w:eastAsia="en-US"/>
              </w:rPr>
            </w:pPr>
            <w:r w:rsidRPr="002472DD">
              <w:rPr>
                <w:rFonts w:ascii="Times New Roman" w:hAnsi="Times New Roman"/>
                <w:sz w:val="24"/>
                <w:szCs w:val="24"/>
                <w:lang w:val="kk-KZ"/>
              </w:rPr>
              <w:t>3.3.5.2 Тұлғаның, отбасының, қоғам мен мемлекеттің дамуындағы еңбектің рөлін түсіндіру</w:t>
            </w:r>
          </w:p>
        </w:tc>
        <w:tc>
          <w:tcPr>
            <w:tcW w:w="1984" w:type="dxa"/>
          </w:tcPr>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4.3.5.1 Зерттеулер негізінде «Қазақстан» атауымен байланысты мағыналық ассоциациялар қатарын (ұлттық бренд) ұсыну;</w:t>
            </w:r>
          </w:p>
          <w:p w:rsidR="00A82D35" w:rsidRPr="002472DD" w:rsidRDefault="00A82D35" w:rsidP="009C0F3F">
            <w:pPr>
              <w:widowControl w:val="0"/>
              <w:spacing w:after="0" w:line="240" w:lineRule="auto"/>
              <w:rPr>
                <w:rFonts w:ascii="Times New Roman" w:eastAsia="Arial" w:hAnsi="Times New Roman"/>
                <w:sz w:val="24"/>
                <w:szCs w:val="24"/>
                <w:lang w:val="kk-KZ"/>
              </w:rPr>
            </w:pPr>
          </w:p>
          <w:p w:rsidR="00A82D35" w:rsidRPr="002472DD" w:rsidRDefault="00A82D35" w:rsidP="009C0F3F">
            <w:pPr>
              <w:widowControl w:val="0"/>
              <w:spacing w:after="0" w:line="240" w:lineRule="auto"/>
              <w:rPr>
                <w:rFonts w:ascii="Times New Roman" w:eastAsia="Arial" w:hAnsi="Times New Roman"/>
                <w:sz w:val="24"/>
                <w:szCs w:val="24"/>
                <w:lang w:val="kk-KZ" w:eastAsia="en-US"/>
              </w:rPr>
            </w:pPr>
            <w:r w:rsidRPr="002472DD">
              <w:rPr>
                <w:rFonts w:ascii="Times New Roman" w:eastAsia="Arial" w:hAnsi="Times New Roman"/>
                <w:sz w:val="24"/>
                <w:szCs w:val="24"/>
                <w:lang w:val="kk-KZ"/>
              </w:rPr>
              <w:t>4.3.5.2 Қазақстанның әлемдік сахнадағы рөлін анықтау</w:t>
            </w:r>
          </w:p>
        </w:tc>
      </w:tr>
    </w:tbl>
    <w:p w:rsidR="00A82D35" w:rsidRPr="002472DD" w:rsidRDefault="00A82D35" w:rsidP="00A82D35">
      <w:pPr>
        <w:pStyle w:val="Default"/>
        <w:widowControl w:val="0"/>
        <w:tabs>
          <w:tab w:val="left" w:pos="851"/>
          <w:tab w:val="left" w:pos="993"/>
        </w:tabs>
        <w:ind w:firstLine="567"/>
        <w:jc w:val="both"/>
        <w:rPr>
          <w:rFonts w:ascii="Times New Roman" w:hAnsi="Times New Roman" w:cs="Times New Roman"/>
          <w:sz w:val="28"/>
          <w:szCs w:val="28"/>
          <w:lang w:val="kk-KZ"/>
        </w:rPr>
      </w:pPr>
    </w:p>
    <w:p w:rsidR="00A82D35" w:rsidRPr="002472DD" w:rsidRDefault="00A82D35" w:rsidP="003934B8">
      <w:pPr>
        <w:pStyle w:val="Default"/>
        <w:widowControl w:val="0"/>
        <w:numPr>
          <w:ilvl w:val="0"/>
          <w:numId w:val="19"/>
        </w:numPr>
        <w:tabs>
          <w:tab w:val="left" w:pos="851"/>
          <w:tab w:val="left" w:pos="993"/>
        </w:tabs>
        <w:ind w:left="0" w:firstLine="567"/>
        <w:jc w:val="both"/>
        <w:rPr>
          <w:rFonts w:ascii="Times New Roman" w:hAnsi="Times New Roman" w:cs="Times New Roman"/>
          <w:sz w:val="28"/>
          <w:szCs w:val="28"/>
          <w:lang w:val="kk-KZ"/>
        </w:rPr>
      </w:pPr>
      <w:r w:rsidRPr="002472DD">
        <w:rPr>
          <w:rFonts w:ascii="Times New Roman" w:hAnsi="Times New Roman"/>
          <w:sz w:val="28"/>
          <w:szCs w:val="28"/>
          <w:lang w:val="kk-KZ"/>
        </w:rPr>
        <w:t>Ұзақ мерзімді жоспарлар:</w:t>
      </w:r>
    </w:p>
    <w:p w:rsidR="00A82D35" w:rsidRPr="002472DD" w:rsidRDefault="00A82D35" w:rsidP="00A82D35">
      <w:pPr>
        <w:pStyle w:val="Default"/>
        <w:widowControl w:val="0"/>
        <w:tabs>
          <w:tab w:val="left" w:pos="851"/>
          <w:tab w:val="left" w:pos="993"/>
        </w:tabs>
        <w:ind w:left="567"/>
        <w:jc w:val="both"/>
        <w:rPr>
          <w:rFonts w:ascii="Times New Roman" w:eastAsia="Consolas" w:hAnsi="Times New Roman"/>
          <w:sz w:val="28"/>
          <w:szCs w:val="28"/>
          <w:lang w:val="kk-KZ" w:eastAsia="en-US"/>
        </w:rPr>
      </w:pPr>
      <w:r w:rsidRPr="002472DD">
        <w:rPr>
          <w:rFonts w:ascii="Times New Roman" w:hAnsi="Times New Roman"/>
          <w:sz w:val="28"/>
          <w:szCs w:val="28"/>
          <w:lang w:val="kk-KZ"/>
        </w:rPr>
        <w:t xml:space="preserve">1) </w:t>
      </w:r>
      <w:r w:rsidRPr="002472DD">
        <w:rPr>
          <w:rFonts w:ascii="Times New Roman" w:eastAsia="Consolas" w:hAnsi="Times New Roman"/>
          <w:sz w:val="28"/>
          <w:szCs w:val="28"/>
          <w:lang w:val="kk-KZ" w:eastAsia="en-US"/>
        </w:rPr>
        <w:t>1-сынып:</w:t>
      </w:r>
    </w:p>
    <w:p w:rsidR="00A82D35" w:rsidRPr="002472DD" w:rsidRDefault="00A82D35" w:rsidP="00A82D35">
      <w:pPr>
        <w:pStyle w:val="Default"/>
        <w:widowControl w:val="0"/>
        <w:tabs>
          <w:tab w:val="left" w:pos="851"/>
          <w:tab w:val="left" w:pos="993"/>
        </w:tabs>
        <w:ind w:left="567"/>
        <w:jc w:val="both"/>
        <w:rPr>
          <w:rFonts w:ascii="Times New Roman" w:hAnsi="Times New Roman"/>
          <w:sz w:val="28"/>
          <w:szCs w:val="28"/>
          <w:lang w:val="kk-KZ"/>
        </w:rPr>
      </w:pPr>
      <w:r w:rsidRPr="002472DD">
        <w:rPr>
          <w:rFonts w:ascii="Times New Roman" w:eastAsia="Consolas" w:hAnsi="Times New Roman"/>
          <w:sz w:val="28"/>
          <w:szCs w:val="28"/>
          <w:lang w:val="kk-KZ" w:eastAsia="en-US"/>
        </w:rPr>
        <w:t xml:space="preserve">6-кесте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268"/>
        <w:gridCol w:w="5703"/>
      </w:tblGrid>
      <w:tr w:rsidR="00A82D35" w:rsidRPr="002472DD" w:rsidTr="009C0F3F">
        <w:tc>
          <w:tcPr>
            <w:tcW w:w="1668" w:type="dxa"/>
            <w:shd w:val="clear" w:color="auto" w:fill="auto"/>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Ортақ тақырып</w:t>
            </w:r>
          </w:p>
        </w:tc>
        <w:tc>
          <w:tcPr>
            <w:tcW w:w="2268" w:type="dxa"/>
            <w:shd w:val="clear" w:color="auto" w:fill="auto"/>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Бөлімшелер</w:t>
            </w:r>
          </w:p>
        </w:tc>
        <w:tc>
          <w:tcPr>
            <w:tcW w:w="5703" w:type="dxa"/>
            <w:shd w:val="clear" w:color="auto" w:fill="auto"/>
          </w:tcPr>
          <w:p w:rsidR="00A82D35" w:rsidRPr="002472DD" w:rsidRDefault="00A82D35" w:rsidP="009C0F3F">
            <w:pPr>
              <w:widowControl w:val="0"/>
              <w:spacing w:after="0" w:line="240" w:lineRule="auto"/>
              <w:jc w:val="center"/>
              <w:rPr>
                <w:rFonts w:ascii="Times New Roman" w:hAnsi="Times New Roman"/>
                <w:sz w:val="24"/>
                <w:szCs w:val="24"/>
                <w:lang w:val="kk-KZ"/>
              </w:rPr>
            </w:pPr>
            <w:r w:rsidRPr="002472DD">
              <w:rPr>
                <w:rFonts w:ascii="Times New Roman" w:hAnsi="Times New Roman"/>
                <w:sz w:val="24"/>
                <w:szCs w:val="24"/>
                <w:lang w:val="kk-KZ"/>
              </w:rPr>
              <w:t>Оқу мақсаттары</w:t>
            </w:r>
          </w:p>
        </w:tc>
      </w:tr>
      <w:tr w:rsidR="00A82D35" w:rsidRPr="00460FBE" w:rsidTr="009C0F3F">
        <w:tc>
          <w:tcPr>
            <w:tcW w:w="9639" w:type="dxa"/>
            <w:gridSpan w:val="3"/>
            <w:shd w:val="clear" w:color="auto" w:fill="auto"/>
          </w:tcPr>
          <w:p w:rsidR="00A82D35" w:rsidRPr="00460FBE" w:rsidRDefault="00A82D35" w:rsidP="009C0F3F">
            <w:pPr>
              <w:widowControl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r w:rsidRPr="00460FBE">
              <w:rPr>
                <w:rFonts w:ascii="Times New Roman" w:hAnsi="Times New Roman"/>
                <w:sz w:val="24"/>
                <w:szCs w:val="24"/>
                <w:lang w:val="kk-KZ"/>
              </w:rPr>
              <w:t>тоқсан</w:t>
            </w:r>
          </w:p>
        </w:tc>
      </w:tr>
      <w:tr w:rsidR="00A82D35" w:rsidRPr="00A82D35" w:rsidTr="009C0F3F">
        <w:trPr>
          <w:trHeight w:val="403"/>
        </w:trPr>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 Өзім туралы</w:t>
            </w: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1.2 Мектеп және мектеп қоғамдастығы</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1.1.2.6 өзін мектеп оқушысы және сынып ұжымының мүшесі ретінде сипаттау</w:t>
            </w:r>
          </w:p>
        </w:tc>
      </w:tr>
      <w:tr w:rsidR="00A82D35" w:rsidRPr="00FA5D19"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lang w:val="kk-KZ"/>
              </w:rPr>
              <w:t>1.1 Мен және менің о</w:t>
            </w:r>
            <w:r w:rsidRPr="00460FBE">
              <w:rPr>
                <w:rFonts w:ascii="Times New Roman" w:hAnsi="Times New Roman"/>
                <w:sz w:val="24"/>
                <w:szCs w:val="24"/>
              </w:rPr>
              <w:t>тбасым</w:t>
            </w:r>
          </w:p>
        </w:tc>
        <w:tc>
          <w:tcPr>
            <w:tcW w:w="5703" w:type="dxa"/>
            <w:shd w:val="clear" w:color="auto" w:fill="auto"/>
          </w:tcPr>
          <w:p w:rsidR="00A82D35" w:rsidRPr="00FA5D19"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 xml:space="preserve">1.1.1.5 тұтыну заттарына деген өз қажеттіліктерінің құрылымын, олардың </w:t>
            </w:r>
            <w:r>
              <w:rPr>
                <w:rFonts w:ascii="Times New Roman" w:hAnsi="Times New Roman"/>
                <w:sz w:val="24"/>
                <w:szCs w:val="24"/>
                <w:lang w:val="kk-KZ"/>
              </w:rPr>
              <w:t xml:space="preserve">түсу көзін </w:t>
            </w:r>
            <w:r w:rsidRPr="00460FBE">
              <w:rPr>
                <w:rFonts w:ascii="Times New Roman" w:hAnsi="Times New Roman"/>
                <w:sz w:val="24"/>
                <w:szCs w:val="24"/>
                <w:lang w:val="kk-KZ"/>
              </w:rPr>
              <w:t>анықтау</w:t>
            </w:r>
          </w:p>
        </w:tc>
      </w:tr>
      <w:tr w:rsidR="00A82D35" w:rsidRPr="00A82D35" w:rsidTr="009C0F3F">
        <w:trPr>
          <w:trHeight w:val="418"/>
        </w:trPr>
        <w:tc>
          <w:tcPr>
            <w:tcW w:w="1668" w:type="dxa"/>
            <w:vMerge/>
            <w:shd w:val="clear" w:color="auto" w:fill="auto"/>
          </w:tcPr>
          <w:p w:rsidR="00A82D35" w:rsidRPr="00FA5D19"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FA5D19" w:rsidRDefault="00A82D35" w:rsidP="009C0F3F">
            <w:pPr>
              <w:widowControl w:val="0"/>
              <w:spacing w:after="0" w:line="240" w:lineRule="auto"/>
              <w:rPr>
                <w:rFonts w:ascii="Times New Roman" w:hAnsi="Times New Roman"/>
                <w:sz w:val="24"/>
                <w:szCs w:val="24"/>
                <w:lang w:val="kk-KZ"/>
              </w:rPr>
            </w:pPr>
          </w:p>
        </w:tc>
        <w:tc>
          <w:tcPr>
            <w:tcW w:w="5703" w:type="dxa"/>
            <w:shd w:val="clear" w:color="auto" w:fill="auto"/>
          </w:tcPr>
          <w:p w:rsidR="00A82D35" w:rsidRPr="00B742DB" w:rsidRDefault="00A82D35" w:rsidP="009C0F3F">
            <w:pPr>
              <w:widowControl w:val="0"/>
              <w:spacing w:after="0" w:line="240" w:lineRule="auto"/>
              <w:rPr>
                <w:rFonts w:ascii="Times New Roman" w:hAnsi="Times New Roman"/>
                <w:sz w:val="24"/>
                <w:szCs w:val="24"/>
                <w:lang w:val="kk-KZ"/>
              </w:rPr>
            </w:pPr>
            <w:r w:rsidRPr="00B742DB">
              <w:rPr>
                <w:rFonts w:ascii="Times New Roman" w:hAnsi="Times New Roman"/>
                <w:sz w:val="24"/>
                <w:szCs w:val="24"/>
                <w:lang w:val="kk-KZ"/>
              </w:rPr>
              <w:t xml:space="preserve">1.1.2.4 </w:t>
            </w:r>
            <w:r w:rsidRPr="00460FBE">
              <w:rPr>
                <w:rFonts w:ascii="Times New Roman" w:hAnsi="Times New Roman"/>
                <w:sz w:val="24"/>
                <w:szCs w:val="24"/>
                <w:lang w:val="kk-KZ"/>
              </w:rPr>
              <w:t>к</w:t>
            </w:r>
            <w:r w:rsidRPr="00B742DB">
              <w:rPr>
                <w:rFonts w:ascii="Times New Roman" w:hAnsi="Times New Roman"/>
                <w:sz w:val="24"/>
                <w:szCs w:val="24"/>
                <w:lang w:val="kk-KZ"/>
              </w:rPr>
              <w:t xml:space="preserve">үн тәртібін сақтау маңызын түсіндіру және күн тәртібін құру </w:t>
            </w:r>
          </w:p>
        </w:tc>
      </w:tr>
      <w:tr w:rsidR="00A82D35" w:rsidRPr="00A82D35" w:rsidTr="009C0F3F">
        <w:trPr>
          <w:trHeight w:val="603"/>
        </w:trPr>
        <w:tc>
          <w:tcPr>
            <w:tcW w:w="1668" w:type="dxa"/>
            <w:vMerge/>
            <w:shd w:val="clear" w:color="auto" w:fill="auto"/>
          </w:tcPr>
          <w:p w:rsidR="00A82D35" w:rsidRPr="00B742DB"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B742DB" w:rsidRDefault="00A82D35" w:rsidP="009C0F3F">
            <w:pPr>
              <w:widowControl w:val="0"/>
              <w:spacing w:after="0" w:line="240" w:lineRule="auto"/>
              <w:rPr>
                <w:rFonts w:ascii="Times New Roman" w:hAnsi="Times New Roman"/>
                <w:sz w:val="24"/>
                <w:szCs w:val="24"/>
                <w:lang w:val="kk-KZ"/>
              </w:rPr>
            </w:pPr>
          </w:p>
        </w:tc>
        <w:tc>
          <w:tcPr>
            <w:tcW w:w="5703" w:type="dxa"/>
            <w:shd w:val="clear" w:color="auto" w:fill="auto"/>
          </w:tcPr>
          <w:p w:rsidR="00A82D35" w:rsidRPr="002D3C41" w:rsidRDefault="00A82D35" w:rsidP="009C0F3F">
            <w:pPr>
              <w:widowControl w:val="0"/>
              <w:spacing w:after="0" w:line="240" w:lineRule="auto"/>
              <w:rPr>
                <w:rFonts w:ascii="Times New Roman" w:hAnsi="Times New Roman"/>
                <w:sz w:val="24"/>
                <w:szCs w:val="24"/>
                <w:lang w:val="kk-KZ"/>
              </w:rPr>
            </w:pPr>
            <w:r w:rsidRPr="002D3C41">
              <w:rPr>
                <w:rFonts w:ascii="Times New Roman" w:hAnsi="Times New Roman"/>
                <w:sz w:val="24"/>
                <w:szCs w:val="24"/>
                <w:lang w:val="kk-KZ"/>
              </w:rPr>
              <w:t xml:space="preserve">1.1.2.5 </w:t>
            </w:r>
            <w:r w:rsidRPr="00460FBE">
              <w:rPr>
                <w:rFonts w:ascii="Times New Roman" w:hAnsi="Times New Roman"/>
                <w:sz w:val="24"/>
                <w:szCs w:val="24"/>
                <w:lang w:val="kk-KZ"/>
              </w:rPr>
              <w:t>т</w:t>
            </w:r>
            <w:r w:rsidRPr="002D3C41">
              <w:rPr>
                <w:rFonts w:ascii="Times New Roman" w:hAnsi="Times New Roman"/>
                <w:sz w:val="24"/>
                <w:szCs w:val="24"/>
                <w:lang w:val="kk-KZ"/>
              </w:rPr>
              <w:t xml:space="preserve">әулік </w:t>
            </w:r>
            <w:r>
              <w:rPr>
                <w:rFonts w:ascii="Times New Roman" w:hAnsi="Times New Roman"/>
                <w:sz w:val="24"/>
                <w:szCs w:val="24"/>
                <w:lang w:val="kk-KZ"/>
              </w:rPr>
              <w:t>уақыты</w:t>
            </w:r>
            <w:r w:rsidRPr="002D3C41">
              <w:rPr>
                <w:rFonts w:ascii="Times New Roman" w:hAnsi="Times New Roman"/>
                <w:sz w:val="24"/>
                <w:szCs w:val="24"/>
                <w:lang w:val="kk-KZ"/>
              </w:rPr>
              <w:t xml:space="preserve"> мен апта күндерінің атауларын қолдану</w:t>
            </w:r>
          </w:p>
        </w:tc>
      </w:tr>
      <w:tr w:rsidR="00A82D35" w:rsidRPr="00A82D35" w:rsidTr="009C0F3F">
        <w:tc>
          <w:tcPr>
            <w:tcW w:w="1668" w:type="dxa"/>
            <w:vMerge/>
            <w:shd w:val="clear" w:color="auto" w:fill="auto"/>
          </w:tcPr>
          <w:p w:rsidR="00A82D35" w:rsidRPr="002D3C41"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2D3C41" w:rsidRDefault="00A82D35" w:rsidP="009C0F3F">
            <w:pPr>
              <w:widowControl w:val="0"/>
              <w:spacing w:after="0" w:line="240" w:lineRule="auto"/>
              <w:rPr>
                <w:rFonts w:ascii="Times New Roman" w:hAnsi="Times New Roman"/>
                <w:sz w:val="24"/>
                <w:szCs w:val="24"/>
                <w:lang w:val="kk-KZ"/>
              </w:rPr>
            </w:pPr>
          </w:p>
        </w:tc>
        <w:tc>
          <w:tcPr>
            <w:tcW w:w="5703" w:type="dxa"/>
            <w:shd w:val="clear" w:color="auto" w:fill="auto"/>
          </w:tcPr>
          <w:p w:rsidR="00A82D35" w:rsidRPr="002D3C41"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1.1.1.3 отбасы мүшелерінің арасындағы өзара қамқорлықтың маңызын түсіндіріп, мысал келтіру</w:t>
            </w:r>
          </w:p>
        </w:tc>
      </w:tr>
      <w:tr w:rsidR="00A82D35" w:rsidRPr="00460FBE" w:rsidTr="009C0F3F">
        <w:trPr>
          <w:trHeight w:val="418"/>
        </w:trPr>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2</w:t>
            </w:r>
            <w:r w:rsidRPr="00460FBE">
              <w:rPr>
                <w:rFonts w:ascii="Times New Roman" w:hAnsi="Times New Roman"/>
                <w:sz w:val="24"/>
                <w:szCs w:val="24"/>
                <w:lang w:val="kk-KZ"/>
              </w:rPr>
              <w:t>.</w:t>
            </w:r>
            <w:r w:rsidRPr="00460FBE">
              <w:rPr>
                <w:rFonts w:ascii="Times New Roman" w:hAnsi="Times New Roman"/>
                <w:sz w:val="24"/>
                <w:szCs w:val="24"/>
              </w:rPr>
              <w:t xml:space="preserve"> </w:t>
            </w:r>
            <w:r w:rsidRPr="00460FBE">
              <w:rPr>
                <w:rFonts w:ascii="Times New Roman" w:hAnsi="Times New Roman"/>
                <w:sz w:val="24"/>
                <w:szCs w:val="24"/>
                <w:lang w:val="kk-KZ"/>
              </w:rPr>
              <w:t>Менің мектебім</w:t>
            </w: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1.2 Мектеп және мектеп қоғамдастығы</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eastAsia="en-GB"/>
              </w:rPr>
            </w:pPr>
            <w:r w:rsidRPr="00460FBE">
              <w:rPr>
                <w:rFonts w:ascii="Times New Roman" w:hAnsi="Times New Roman"/>
                <w:sz w:val="24"/>
                <w:szCs w:val="24"/>
              </w:rPr>
              <w:t xml:space="preserve">1.1.2.1 </w:t>
            </w:r>
            <w:r w:rsidRPr="00460FBE">
              <w:rPr>
                <w:rFonts w:ascii="Times New Roman" w:hAnsi="Times New Roman"/>
                <w:sz w:val="24"/>
                <w:szCs w:val="24"/>
                <w:lang w:val="kk-KZ"/>
              </w:rPr>
              <w:t>м</w:t>
            </w:r>
            <w:r w:rsidRPr="00460FBE">
              <w:rPr>
                <w:rFonts w:ascii="Times New Roman" w:hAnsi="Times New Roman"/>
                <w:sz w:val="24"/>
                <w:szCs w:val="24"/>
              </w:rPr>
              <w:t>ектептің адам өмі</w:t>
            </w:r>
            <w:proofErr w:type="gramStart"/>
            <w:r w:rsidRPr="00460FBE">
              <w:rPr>
                <w:rFonts w:ascii="Times New Roman" w:hAnsi="Times New Roman"/>
                <w:sz w:val="24"/>
                <w:szCs w:val="24"/>
              </w:rPr>
              <w:t>р</w:t>
            </w:r>
            <w:proofErr w:type="gramEnd"/>
            <w:r w:rsidRPr="00460FBE">
              <w:rPr>
                <w:rFonts w:ascii="Times New Roman" w:hAnsi="Times New Roman"/>
                <w:sz w:val="24"/>
                <w:szCs w:val="24"/>
              </w:rPr>
              <w:t>індегі маңыздылығын түсіндіру</w:t>
            </w:r>
          </w:p>
        </w:tc>
      </w:tr>
      <w:tr w:rsidR="00A82D35" w:rsidRPr="00460FBE" w:rsidTr="009C0F3F">
        <w:trPr>
          <w:trHeight w:val="603"/>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lang w:eastAsia="en-GB"/>
              </w:rPr>
              <w:t xml:space="preserve">1.1.2.6 </w:t>
            </w:r>
            <w:r w:rsidRPr="00460FBE">
              <w:rPr>
                <w:rFonts w:ascii="Times New Roman" w:hAnsi="Times New Roman"/>
                <w:sz w:val="24"/>
                <w:szCs w:val="24"/>
                <w:lang w:val="kk-KZ" w:eastAsia="en-GB"/>
              </w:rPr>
              <w:t>ө</w:t>
            </w:r>
            <w:r w:rsidRPr="00460FBE">
              <w:rPr>
                <w:rFonts w:ascii="Times New Roman" w:hAnsi="Times New Roman"/>
                <w:sz w:val="24"/>
                <w:szCs w:val="24"/>
                <w:lang w:eastAsia="en-GB"/>
              </w:rPr>
              <w:t xml:space="preserve">зін мектеп оқушысы және сынып ұжымының мүшесі ретінде сипаттау </w:t>
            </w:r>
          </w:p>
        </w:tc>
      </w:tr>
      <w:tr w:rsidR="00A82D35" w:rsidRPr="00460FBE" w:rsidTr="009C0F3F">
        <w:trPr>
          <w:trHeight w:val="418"/>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1.1.4.3 үйдегі қауіпсіздік ережелерін түсіндіру</w:t>
            </w:r>
          </w:p>
        </w:tc>
      </w:tr>
      <w:tr w:rsidR="00A82D35" w:rsidRPr="00460FBE" w:rsidTr="009C0F3F">
        <w:trPr>
          <w:trHeight w:val="938"/>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1.1.4.4 жолда жүру тәртібін, жаяу жүргіншілердің қозғалысын реттейтін жол белгілерінің мәнін түсіндіру</w:t>
            </w:r>
          </w:p>
        </w:tc>
      </w:tr>
      <w:tr w:rsidR="00A82D35" w:rsidRPr="00460FBE"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tabs>
                <w:tab w:val="left" w:pos="206"/>
                <w:tab w:val="center" w:pos="4153"/>
                <w:tab w:val="right" w:pos="8306"/>
              </w:tabs>
              <w:spacing w:after="0" w:line="240" w:lineRule="auto"/>
              <w:rPr>
                <w:rFonts w:ascii="Times New Roman" w:hAnsi="Times New Roman"/>
                <w:sz w:val="24"/>
                <w:szCs w:val="24"/>
              </w:rPr>
            </w:pPr>
            <w:r w:rsidRPr="00460FBE">
              <w:rPr>
                <w:rFonts w:ascii="Times New Roman" w:hAnsi="Times New Roman"/>
                <w:sz w:val="24"/>
                <w:szCs w:val="24"/>
              </w:rPr>
              <w:t>1.1.2.2 мектептегі функционалдық аймақтардың орналасқан жерін анықтау</w:t>
            </w:r>
          </w:p>
        </w:tc>
      </w:tr>
      <w:tr w:rsidR="00A82D35" w:rsidRPr="00460FBE"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eastAsia="en-GB"/>
              </w:rPr>
            </w:pPr>
            <w:r w:rsidRPr="00460FBE">
              <w:rPr>
                <w:rFonts w:ascii="Times New Roman" w:hAnsi="Times New Roman"/>
                <w:sz w:val="24"/>
                <w:szCs w:val="24"/>
              </w:rPr>
              <w:t>1.1.2.3 мектептегі тәрті</w:t>
            </w:r>
            <w:proofErr w:type="gramStart"/>
            <w:r w:rsidRPr="00460FBE">
              <w:rPr>
                <w:rFonts w:ascii="Times New Roman" w:hAnsi="Times New Roman"/>
                <w:sz w:val="24"/>
                <w:szCs w:val="24"/>
              </w:rPr>
              <w:t>п</w:t>
            </w:r>
            <w:proofErr w:type="gramEnd"/>
            <w:r w:rsidRPr="00460FBE">
              <w:rPr>
                <w:rFonts w:ascii="Times New Roman" w:hAnsi="Times New Roman"/>
                <w:sz w:val="24"/>
                <w:szCs w:val="24"/>
              </w:rPr>
              <w:t xml:space="preserve"> ережелерін сақтау маңыздылығын түсіндіру</w:t>
            </w:r>
          </w:p>
        </w:tc>
      </w:tr>
      <w:tr w:rsidR="00A82D35" w:rsidRPr="00460FBE" w:rsidTr="009C0F3F">
        <w:tc>
          <w:tcPr>
            <w:tcW w:w="9639" w:type="dxa"/>
            <w:gridSpan w:val="3"/>
            <w:shd w:val="clear" w:color="auto" w:fill="auto"/>
          </w:tcPr>
          <w:p w:rsidR="00A82D35" w:rsidRPr="00460FBE" w:rsidRDefault="00A82D35" w:rsidP="009C0F3F">
            <w:pPr>
              <w:widowControl w:val="0"/>
              <w:tabs>
                <w:tab w:val="left" w:pos="6675"/>
              </w:tabs>
              <w:spacing w:after="0" w:line="240" w:lineRule="auto"/>
              <w:jc w:val="center"/>
              <w:rPr>
                <w:rFonts w:ascii="Times New Roman" w:hAnsi="Times New Roman"/>
                <w:sz w:val="24"/>
                <w:szCs w:val="24"/>
              </w:rPr>
            </w:pPr>
            <w:r>
              <w:rPr>
                <w:rFonts w:ascii="Times New Roman" w:hAnsi="Times New Roman"/>
                <w:sz w:val="24"/>
                <w:szCs w:val="24"/>
              </w:rPr>
              <w:t>2-</w:t>
            </w:r>
            <w:r w:rsidRPr="00460FBE">
              <w:rPr>
                <w:rFonts w:ascii="Times New Roman" w:hAnsi="Times New Roman"/>
                <w:sz w:val="24"/>
                <w:szCs w:val="24"/>
              </w:rPr>
              <w:t>тоқсан</w:t>
            </w:r>
          </w:p>
        </w:tc>
      </w:tr>
      <w:tr w:rsidR="00A82D35" w:rsidRPr="00460FBE" w:rsidTr="009C0F3F">
        <w:trPr>
          <w:trHeight w:val="552"/>
        </w:trPr>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3</w:t>
            </w:r>
            <w:r w:rsidRPr="00460FBE">
              <w:rPr>
                <w:rFonts w:ascii="Times New Roman" w:hAnsi="Times New Roman"/>
                <w:sz w:val="24"/>
                <w:szCs w:val="24"/>
                <w:lang w:val="kk-KZ"/>
              </w:rPr>
              <w:t>.</w:t>
            </w:r>
            <w:r w:rsidRPr="00460FBE">
              <w:rPr>
                <w:rFonts w:ascii="Times New Roman" w:hAnsi="Times New Roman"/>
                <w:sz w:val="24"/>
                <w:szCs w:val="24"/>
              </w:rPr>
              <w:t xml:space="preserve"> </w:t>
            </w:r>
            <w:r w:rsidRPr="00460FBE">
              <w:rPr>
                <w:rFonts w:ascii="Times New Roman" w:hAnsi="Times New Roman"/>
                <w:sz w:val="24"/>
                <w:szCs w:val="24"/>
                <w:lang w:val="kk-KZ"/>
              </w:rPr>
              <w:t>Менің отбасым және достарым</w:t>
            </w: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1.2 Мектеп және мектеп қоғамдастығы</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eastAsia="en-GB"/>
              </w:rPr>
            </w:pPr>
            <w:r w:rsidRPr="00460FBE">
              <w:rPr>
                <w:rFonts w:ascii="Times New Roman" w:hAnsi="Times New Roman"/>
                <w:sz w:val="24"/>
                <w:szCs w:val="24"/>
              </w:rPr>
              <w:t>1.1.2.3 мектептегі тәрті</w:t>
            </w:r>
            <w:proofErr w:type="gramStart"/>
            <w:r w:rsidRPr="00460FBE">
              <w:rPr>
                <w:rFonts w:ascii="Times New Roman" w:hAnsi="Times New Roman"/>
                <w:sz w:val="24"/>
                <w:szCs w:val="24"/>
              </w:rPr>
              <w:t>п</w:t>
            </w:r>
            <w:proofErr w:type="gramEnd"/>
            <w:r w:rsidRPr="00460FBE">
              <w:rPr>
                <w:rFonts w:ascii="Times New Roman" w:hAnsi="Times New Roman"/>
                <w:sz w:val="24"/>
                <w:szCs w:val="24"/>
              </w:rPr>
              <w:t xml:space="preserve"> ережелерін сақтау</w:t>
            </w:r>
            <w:r w:rsidRPr="00460FBE">
              <w:rPr>
                <w:rFonts w:ascii="Times New Roman" w:hAnsi="Times New Roman"/>
                <w:sz w:val="24"/>
                <w:szCs w:val="24"/>
                <w:lang w:val="kk-KZ"/>
              </w:rPr>
              <w:t xml:space="preserve"> </w:t>
            </w:r>
            <w:r w:rsidRPr="00460FBE">
              <w:rPr>
                <w:rFonts w:ascii="Times New Roman" w:hAnsi="Times New Roman"/>
                <w:sz w:val="24"/>
                <w:szCs w:val="24"/>
              </w:rPr>
              <w:t>маңыздылығын</w:t>
            </w:r>
            <w:r w:rsidRPr="00460FBE">
              <w:rPr>
                <w:rFonts w:ascii="Times New Roman" w:hAnsi="Times New Roman"/>
                <w:sz w:val="24"/>
                <w:szCs w:val="24"/>
                <w:lang w:val="kk-KZ"/>
              </w:rPr>
              <w:t xml:space="preserve"> </w:t>
            </w:r>
            <w:r w:rsidRPr="00460FBE">
              <w:rPr>
                <w:rFonts w:ascii="Times New Roman" w:hAnsi="Times New Roman"/>
                <w:sz w:val="24"/>
                <w:szCs w:val="24"/>
              </w:rPr>
              <w:t>түсіндіру</w:t>
            </w:r>
          </w:p>
        </w:tc>
      </w:tr>
      <w:tr w:rsidR="00A82D35" w:rsidRPr="00460FBE" w:rsidTr="009C0F3F">
        <w:trPr>
          <w:trHeight w:val="581"/>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 xml:space="preserve">1.1 </w:t>
            </w:r>
            <w:proofErr w:type="gramStart"/>
            <w:r w:rsidRPr="00460FBE">
              <w:rPr>
                <w:rFonts w:ascii="Times New Roman" w:hAnsi="Times New Roman"/>
                <w:sz w:val="24"/>
                <w:szCs w:val="24"/>
                <w:lang w:val="kk-KZ"/>
              </w:rPr>
              <w:t>Мен ж</w:t>
            </w:r>
            <w:proofErr w:type="gramEnd"/>
            <w:r w:rsidRPr="00460FBE">
              <w:rPr>
                <w:rFonts w:ascii="Times New Roman" w:hAnsi="Times New Roman"/>
                <w:sz w:val="24"/>
                <w:szCs w:val="24"/>
                <w:lang w:val="kk-KZ"/>
              </w:rPr>
              <w:t>әне менің о</w:t>
            </w:r>
            <w:r w:rsidRPr="00460FBE">
              <w:rPr>
                <w:rFonts w:ascii="Times New Roman" w:hAnsi="Times New Roman"/>
                <w:sz w:val="24"/>
                <w:szCs w:val="24"/>
              </w:rPr>
              <w:t>тбасым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 xml:space="preserve">1.1.1.1 </w:t>
            </w:r>
            <w:r w:rsidRPr="00460FBE">
              <w:rPr>
                <w:rFonts w:ascii="Times New Roman" w:hAnsi="Times New Roman"/>
                <w:sz w:val="24"/>
                <w:szCs w:val="24"/>
                <w:lang w:val="kk-KZ"/>
              </w:rPr>
              <w:t>т</w:t>
            </w:r>
            <w:r w:rsidRPr="00460FBE">
              <w:rPr>
                <w:rFonts w:ascii="Times New Roman" w:hAnsi="Times New Roman"/>
                <w:sz w:val="24"/>
                <w:szCs w:val="24"/>
              </w:rPr>
              <w:t>үрлі дереккөздерді зерттей отырып, «</w:t>
            </w:r>
            <w:r w:rsidRPr="00460FBE">
              <w:rPr>
                <w:rFonts w:ascii="Times New Roman" w:hAnsi="Times New Roman"/>
                <w:sz w:val="24"/>
                <w:szCs w:val="24"/>
                <w:lang w:val="kk-KZ"/>
              </w:rPr>
              <w:t>о</w:t>
            </w:r>
            <w:r w:rsidRPr="00460FBE">
              <w:rPr>
                <w:rFonts w:ascii="Times New Roman" w:hAnsi="Times New Roman"/>
                <w:sz w:val="24"/>
                <w:szCs w:val="24"/>
              </w:rPr>
              <w:t xml:space="preserve">тбасы» ұғымын түсіну және </w:t>
            </w:r>
            <w:proofErr w:type="gramStart"/>
            <w:r w:rsidRPr="00460FBE">
              <w:rPr>
                <w:rFonts w:ascii="Times New Roman" w:hAnsi="Times New Roman"/>
                <w:sz w:val="24"/>
                <w:szCs w:val="24"/>
              </w:rPr>
              <w:t>м</w:t>
            </w:r>
            <w:proofErr w:type="gramEnd"/>
            <w:r w:rsidRPr="00460FBE">
              <w:rPr>
                <w:rFonts w:ascii="Times New Roman" w:hAnsi="Times New Roman"/>
                <w:sz w:val="24"/>
                <w:szCs w:val="24"/>
              </w:rPr>
              <w:t>әнін түсіндіру</w:t>
            </w:r>
          </w:p>
        </w:tc>
      </w:tr>
      <w:tr w:rsidR="00A82D35" w:rsidRPr="00460FBE"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 xml:space="preserve">1.1.1.2 </w:t>
            </w:r>
            <w:r w:rsidRPr="00460FBE">
              <w:rPr>
                <w:rFonts w:ascii="Times New Roman" w:hAnsi="Times New Roman"/>
                <w:sz w:val="24"/>
                <w:szCs w:val="24"/>
                <w:lang w:val="kk-KZ"/>
              </w:rPr>
              <w:t>о</w:t>
            </w:r>
            <w:r w:rsidRPr="00460FBE">
              <w:rPr>
                <w:rFonts w:ascii="Times New Roman" w:hAnsi="Times New Roman"/>
                <w:sz w:val="24"/>
                <w:szCs w:val="24"/>
              </w:rPr>
              <w:t xml:space="preserve">тбасындағы өзге мүшелерге қатысты өзінің туыстық байланыстар жүйесіндегі орнын анықтау </w:t>
            </w:r>
          </w:p>
        </w:tc>
      </w:tr>
      <w:tr w:rsidR="00A82D35" w:rsidRPr="00460FBE"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r w:rsidRPr="00460FBE">
              <w:rPr>
                <w:rFonts w:ascii="Times New Roman" w:eastAsia="Consolas" w:hAnsi="Times New Roman"/>
                <w:sz w:val="24"/>
                <w:szCs w:val="24"/>
              </w:rPr>
              <w:t xml:space="preserve">1.1.6.1 </w:t>
            </w:r>
            <w:r w:rsidRPr="00460FBE">
              <w:rPr>
                <w:rFonts w:ascii="Times New Roman" w:eastAsia="Consolas" w:hAnsi="Times New Roman"/>
                <w:sz w:val="24"/>
                <w:szCs w:val="24"/>
                <w:lang w:val="kk-KZ"/>
              </w:rPr>
              <w:t>о</w:t>
            </w:r>
            <w:r w:rsidRPr="00460FBE">
              <w:rPr>
                <w:rFonts w:ascii="Times New Roman" w:eastAsia="Consolas" w:hAnsi="Times New Roman"/>
                <w:sz w:val="24"/>
                <w:szCs w:val="24"/>
              </w:rPr>
              <w:t>тбасылық мерекелердің бі</w:t>
            </w:r>
            <w:proofErr w:type="gramStart"/>
            <w:r w:rsidRPr="00460FBE">
              <w:rPr>
                <w:rFonts w:ascii="Times New Roman" w:eastAsia="Consolas" w:hAnsi="Times New Roman"/>
                <w:sz w:val="24"/>
                <w:szCs w:val="24"/>
              </w:rPr>
              <w:t>р</w:t>
            </w:r>
            <w:proofErr w:type="gramEnd"/>
            <w:r w:rsidRPr="00460FBE">
              <w:rPr>
                <w:rFonts w:ascii="Times New Roman" w:eastAsia="Consolas" w:hAnsi="Times New Roman"/>
                <w:sz w:val="24"/>
                <w:szCs w:val="24"/>
              </w:rPr>
              <w:t>ін сипаттау</w:t>
            </w:r>
          </w:p>
        </w:tc>
      </w:tr>
      <w:tr w:rsidR="00A82D35" w:rsidRPr="00460FBE" w:rsidTr="009C0F3F">
        <w:trPr>
          <w:trHeight w:val="751"/>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eastAsia="en-GB"/>
              </w:rPr>
            </w:pPr>
            <w:r w:rsidRPr="00460FBE">
              <w:rPr>
                <w:rFonts w:ascii="Times New Roman" w:hAnsi="Times New Roman"/>
                <w:sz w:val="24"/>
                <w:szCs w:val="24"/>
              </w:rPr>
              <w:t xml:space="preserve">1.1.1.3 </w:t>
            </w:r>
            <w:r w:rsidRPr="00460FBE">
              <w:rPr>
                <w:rFonts w:ascii="Times New Roman" w:hAnsi="Times New Roman"/>
                <w:sz w:val="24"/>
                <w:szCs w:val="24"/>
                <w:lang w:val="kk-KZ"/>
              </w:rPr>
              <w:t>о</w:t>
            </w:r>
            <w:r w:rsidRPr="00460FBE">
              <w:rPr>
                <w:rFonts w:ascii="Times New Roman" w:hAnsi="Times New Roman"/>
                <w:sz w:val="24"/>
                <w:szCs w:val="24"/>
              </w:rPr>
              <w:t>тбасы</w:t>
            </w:r>
            <w:r w:rsidRPr="00460FBE">
              <w:rPr>
                <w:rFonts w:ascii="Times New Roman" w:hAnsi="Times New Roman"/>
                <w:sz w:val="24"/>
                <w:szCs w:val="24"/>
                <w:lang w:val="kk-KZ"/>
              </w:rPr>
              <w:t xml:space="preserve"> </w:t>
            </w:r>
            <w:r w:rsidRPr="00460FBE">
              <w:rPr>
                <w:rFonts w:ascii="Times New Roman" w:hAnsi="Times New Roman"/>
                <w:sz w:val="24"/>
                <w:szCs w:val="24"/>
              </w:rPr>
              <w:t>мүшелерінің арасындағы қамқор қары</w:t>
            </w:r>
            <w:proofErr w:type="gramStart"/>
            <w:r w:rsidRPr="00460FBE">
              <w:rPr>
                <w:rFonts w:ascii="Times New Roman" w:hAnsi="Times New Roman"/>
                <w:sz w:val="24"/>
                <w:szCs w:val="24"/>
              </w:rPr>
              <w:t>м-</w:t>
            </w:r>
            <w:proofErr w:type="gramEnd"/>
            <w:r w:rsidRPr="00460FBE">
              <w:rPr>
                <w:rFonts w:ascii="Times New Roman" w:hAnsi="Times New Roman"/>
                <w:sz w:val="24"/>
                <w:szCs w:val="24"/>
              </w:rPr>
              <w:t>қатынастың маңызын түсіндіріп, мысалдар келтіру</w:t>
            </w:r>
          </w:p>
        </w:tc>
      </w:tr>
      <w:tr w:rsidR="00A82D35" w:rsidRPr="00C2104D"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1.3 Менің атамекенім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C2104D">
              <w:rPr>
                <w:rFonts w:ascii="Times New Roman" w:hAnsi="Times New Roman"/>
                <w:sz w:val="24"/>
                <w:szCs w:val="24"/>
                <w:lang w:val="kk-KZ"/>
              </w:rPr>
              <w:t>1.1.3.1 өз мекенжайын атау және елді мекенінің географиялық орналасқан жерін сипаттау</w:t>
            </w:r>
          </w:p>
        </w:tc>
      </w:tr>
      <w:tr w:rsidR="00A82D35" w:rsidRPr="00FA5D19"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 xml:space="preserve">1.1 </w:t>
            </w:r>
            <w:proofErr w:type="gramStart"/>
            <w:r w:rsidRPr="00460FBE">
              <w:rPr>
                <w:rFonts w:ascii="Times New Roman" w:hAnsi="Times New Roman"/>
                <w:sz w:val="24"/>
                <w:szCs w:val="24"/>
                <w:lang w:val="kk-KZ"/>
              </w:rPr>
              <w:t>Мен ж</w:t>
            </w:r>
            <w:proofErr w:type="gramEnd"/>
            <w:r w:rsidRPr="00460FBE">
              <w:rPr>
                <w:rFonts w:ascii="Times New Roman" w:hAnsi="Times New Roman"/>
                <w:sz w:val="24"/>
                <w:szCs w:val="24"/>
                <w:lang w:val="kk-KZ"/>
              </w:rPr>
              <w:t>әне менің о</w:t>
            </w:r>
            <w:r w:rsidRPr="00460FBE">
              <w:rPr>
                <w:rFonts w:ascii="Times New Roman" w:hAnsi="Times New Roman"/>
                <w:sz w:val="24"/>
                <w:szCs w:val="24"/>
              </w:rPr>
              <w:t>тбасым</w:t>
            </w:r>
          </w:p>
        </w:tc>
        <w:tc>
          <w:tcPr>
            <w:tcW w:w="5703" w:type="dxa"/>
            <w:shd w:val="clear" w:color="auto" w:fill="auto"/>
          </w:tcPr>
          <w:p w:rsidR="00A82D35" w:rsidRDefault="00A82D35" w:rsidP="009C0F3F">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1.1.1.5 </w:t>
            </w:r>
            <w:r w:rsidRPr="00460FBE">
              <w:rPr>
                <w:rFonts w:ascii="Times New Roman" w:hAnsi="Times New Roman"/>
                <w:sz w:val="24"/>
                <w:szCs w:val="24"/>
                <w:lang w:val="kk-KZ"/>
              </w:rPr>
              <w:t xml:space="preserve">тұтыну заттарына деген өз қажеттіліктерінің құрылымын, олардың </w:t>
            </w:r>
            <w:r>
              <w:rPr>
                <w:rFonts w:ascii="Times New Roman" w:hAnsi="Times New Roman"/>
                <w:sz w:val="24"/>
                <w:szCs w:val="24"/>
                <w:lang w:val="kk-KZ"/>
              </w:rPr>
              <w:t xml:space="preserve">өндіру көзін </w:t>
            </w:r>
            <w:r w:rsidRPr="00460FBE">
              <w:rPr>
                <w:rFonts w:ascii="Times New Roman" w:hAnsi="Times New Roman"/>
                <w:sz w:val="24"/>
                <w:szCs w:val="24"/>
                <w:lang w:val="kk-KZ"/>
              </w:rPr>
              <w:t>анықтау</w:t>
            </w:r>
          </w:p>
        </w:tc>
      </w:tr>
      <w:tr w:rsidR="00A82D35" w:rsidRPr="00A82D35" w:rsidTr="009C0F3F">
        <w:trPr>
          <w:trHeight w:val="657"/>
        </w:trPr>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rPr>
              <w:t>4</w:t>
            </w:r>
            <w:r w:rsidRPr="00460FBE">
              <w:rPr>
                <w:rFonts w:ascii="Times New Roman" w:hAnsi="Times New Roman"/>
                <w:sz w:val="24"/>
                <w:szCs w:val="24"/>
                <w:lang w:val="kk-KZ"/>
              </w:rPr>
              <w:t>.</w:t>
            </w:r>
            <w:r w:rsidRPr="00460FBE">
              <w:rPr>
                <w:rFonts w:ascii="Times New Roman" w:hAnsi="Times New Roman"/>
                <w:sz w:val="24"/>
                <w:szCs w:val="24"/>
              </w:rPr>
              <w:t xml:space="preserve"> </w:t>
            </w:r>
            <w:r w:rsidRPr="00460FBE">
              <w:rPr>
                <w:rFonts w:ascii="Times New Roman" w:hAnsi="Times New Roman"/>
                <w:sz w:val="24"/>
                <w:szCs w:val="24"/>
                <w:lang w:val="kk-KZ"/>
              </w:rPr>
              <w:t>Бізді қоршаған орта</w:t>
            </w: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rPr>
              <w:t>2.1 Жергілікті жерде бағдарла</w:t>
            </w:r>
            <w:r w:rsidRPr="00460FBE">
              <w:rPr>
                <w:rFonts w:ascii="Times New Roman" w:hAnsi="Times New Roman"/>
                <w:sz w:val="24"/>
                <w:szCs w:val="24"/>
                <w:lang w:val="kk-KZ"/>
              </w:rPr>
              <w:t>н</w:t>
            </w:r>
            <w:r w:rsidRPr="00460FBE">
              <w:rPr>
                <w:rFonts w:ascii="Times New Roman" w:hAnsi="Times New Roman"/>
                <w:sz w:val="24"/>
                <w:szCs w:val="24"/>
              </w:rPr>
              <w:t>у</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eastAsia="en-GB"/>
              </w:rPr>
            </w:pPr>
            <w:r w:rsidRPr="00460FBE">
              <w:rPr>
                <w:rFonts w:ascii="Times New Roman" w:hAnsi="Times New Roman"/>
                <w:sz w:val="24"/>
                <w:szCs w:val="24"/>
                <w:lang w:val="kk-KZ"/>
              </w:rPr>
              <w:t xml:space="preserve">1.2.1.1 жергілікті белгілер бойынша көкжиек тұстарын анықтау </w:t>
            </w:r>
          </w:p>
        </w:tc>
      </w:tr>
      <w:tr w:rsidR="00A82D35" w:rsidRPr="00460FBE" w:rsidTr="009C0F3F">
        <w:trPr>
          <w:trHeight w:val="519"/>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1.3 Менің атамекенім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eastAsia="en-GB"/>
              </w:rPr>
            </w:pPr>
            <w:r w:rsidRPr="00460FBE">
              <w:rPr>
                <w:rFonts w:ascii="Times New Roman" w:hAnsi="Times New Roman"/>
                <w:sz w:val="24"/>
                <w:szCs w:val="24"/>
              </w:rPr>
              <w:t>1.1.3.1 өз мекенжайын атау және елді мекенінің географиялық орналасқан жерін сипаттау</w:t>
            </w:r>
          </w:p>
        </w:tc>
      </w:tr>
      <w:tr w:rsidR="00A82D35" w:rsidRPr="00A82D35" w:rsidTr="009C0F3F">
        <w:trPr>
          <w:trHeight w:val="837"/>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1.1.3.2 өзі тұратын елді мекеннің басты көшесін, ғимараттарын және көрнекі жерлерін сипаттау</w:t>
            </w:r>
          </w:p>
        </w:tc>
      </w:tr>
      <w:tr w:rsidR="00A82D35" w:rsidRPr="00460FBE" w:rsidTr="009C0F3F">
        <w:trPr>
          <w:trHeight w:val="378"/>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 xml:space="preserve">2.2 </w:t>
            </w:r>
            <w:proofErr w:type="gramStart"/>
            <w:r w:rsidRPr="00460FBE">
              <w:rPr>
                <w:rFonts w:ascii="Times New Roman" w:hAnsi="Times New Roman"/>
                <w:sz w:val="24"/>
                <w:szCs w:val="24"/>
              </w:rPr>
              <w:t>Климат ж</w:t>
            </w:r>
            <w:proofErr w:type="gramEnd"/>
            <w:r w:rsidRPr="00460FBE">
              <w:rPr>
                <w:rFonts w:ascii="Times New Roman" w:hAnsi="Times New Roman"/>
                <w:sz w:val="24"/>
                <w:szCs w:val="24"/>
              </w:rPr>
              <w:t>әне ауа-райы</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rPr>
              <w:t>1.2.2.1 ауа-райының адамға және оның і</w:t>
            </w:r>
            <w:proofErr w:type="gramStart"/>
            <w:r w:rsidRPr="00460FBE">
              <w:rPr>
                <w:rFonts w:ascii="Times New Roman" w:hAnsi="Times New Roman"/>
                <w:sz w:val="24"/>
                <w:szCs w:val="24"/>
              </w:rPr>
              <w:t>с-</w:t>
            </w:r>
            <w:proofErr w:type="gramEnd"/>
            <w:r w:rsidRPr="00460FBE">
              <w:rPr>
                <w:rFonts w:ascii="Times New Roman" w:hAnsi="Times New Roman"/>
                <w:sz w:val="24"/>
                <w:szCs w:val="24"/>
              </w:rPr>
              <w:t xml:space="preserve">әрекетіне әсерін анықтау </w:t>
            </w:r>
          </w:p>
        </w:tc>
      </w:tr>
      <w:tr w:rsidR="00A82D35" w:rsidRPr="00460FBE" w:rsidTr="009C0F3F">
        <w:trPr>
          <w:trHeight w:val="597"/>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1.2.3.1 жыл мезгілдеріне орай табиғатта бос уақытты өткізу мүмкіндіктерін анықтау</w:t>
            </w:r>
          </w:p>
        </w:tc>
      </w:tr>
      <w:tr w:rsidR="00A82D35" w:rsidRPr="00460FBE" w:rsidTr="009C0F3F">
        <w:trPr>
          <w:trHeight w:val="267"/>
        </w:trPr>
        <w:tc>
          <w:tcPr>
            <w:tcW w:w="9639" w:type="dxa"/>
            <w:gridSpan w:val="3"/>
            <w:shd w:val="clear" w:color="auto" w:fill="auto"/>
          </w:tcPr>
          <w:p w:rsidR="00A82D35" w:rsidRPr="00460FBE" w:rsidRDefault="00A82D35" w:rsidP="009C0F3F">
            <w:pPr>
              <w:widowControl w:val="0"/>
              <w:tabs>
                <w:tab w:val="left" w:pos="6345"/>
              </w:tabs>
              <w:spacing w:after="0" w:line="240" w:lineRule="auto"/>
              <w:jc w:val="center"/>
              <w:rPr>
                <w:rFonts w:ascii="Times New Roman" w:hAnsi="Times New Roman"/>
                <w:sz w:val="24"/>
                <w:szCs w:val="24"/>
              </w:rPr>
            </w:pPr>
            <w:r>
              <w:rPr>
                <w:rFonts w:ascii="Times New Roman" w:eastAsia="Consolas" w:hAnsi="Times New Roman"/>
                <w:sz w:val="24"/>
                <w:szCs w:val="24"/>
                <w:lang w:val="kk-KZ" w:eastAsia="en-US"/>
              </w:rPr>
              <w:t>3-</w:t>
            </w:r>
            <w:r w:rsidRPr="00460FBE">
              <w:rPr>
                <w:rFonts w:ascii="Times New Roman" w:eastAsia="Consolas" w:hAnsi="Times New Roman"/>
                <w:sz w:val="24"/>
                <w:szCs w:val="24"/>
                <w:lang w:eastAsia="en-US"/>
              </w:rPr>
              <w:t>тоқсан</w:t>
            </w:r>
          </w:p>
        </w:tc>
      </w:tr>
      <w:tr w:rsidR="00A82D35" w:rsidRPr="00460FBE" w:rsidTr="009C0F3F">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rPr>
              <w:t>5</w:t>
            </w:r>
            <w:r w:rsidRPr="00460FBE">
              <w:rPr>
                <w:rFonts w:ascii="Times New Roman" w:hAnsi="Times New Roman"/>
                <w:sz w:val="24"/>
                <w:szCs w:val="24"/>
                <w:lang w:val="kk-KZ"/>
              </w:rPr>
              <w:t>.</w:t>
            </w:r>
            <w:r w:rsidRPr="00460FBE">
              <w:rPr>
                <w:rFonts w:ascii="Times New Roman" w:hAnsi="Times New Roman"/>
                <w:sz w:val="24"/>
                <w:szCs w:val="24"/>
              </w:rPr>
              <w:t xml:space="preserve"> </w:t>
            </w:r>
            <w:r w:rsidRPr="00460FBE">
              <w:rPr>
                <w:rFonts w:ascii="Times New Roman" w:hAnsi="Times New Roman"/>
                <w:sz w:val="24"/>
                <w:szCs w:val="24"/>
                <w:lang w:val="kk-KZ"/>
              </w:rPr>
              <w:t>Саяхат</w:t>
            </w: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 xml:space="preserve">3.1 </w:t>
            </w:r>
            <w:r>
              <w:rPr>
                <w:rFonts w:ascii="Times New Roman" w:eastAsia="Consolas" w:hAnsi="Times New Roman"/>
                <w:sz w:val="24"/>
                <w:szCs w:val="24"/>
                <w:lang w:val="kk-KZ"/>
              </w:rPr>
              <w:t xml:space="preserve">Ежелгі </w:t>
            </w:r>
            <w:r w:rsidRPr="00460FBE">
              <w:rPr>
                <w:rFonts w:ascii="Times New Roman" w:eastAsia="Consolas" w:hAnsi="Times New Roman"/>
                <w:sz w:val="24"/>
                <w:szCs w:val="24"/>
                <w:lang w:val="kk-KZ"/>
              </w:rPr>
              <w:t>мәдениеттер мен өркениеттер</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Arial" w:hAnsi="Times New Roman"/>
                <w:sz w:val="24"/>
                <w:szCs w:val="24"/>
              </w:rPr>
              <w:t>1.3.1.1 көрнекі материалдарды зерделеу арқылы ежелгі адамдардың өмі</w:t>
            </w:r>
            <w:proofErr w:type="gramStart"/>
            <w:r w:rsidRPr="00460FBE">
              <w:rPr>
                <w:rFonts w:ascii="Times New Roman" w:eastAsia="Arial" w:hAnsi="Times New Roman"/>
                <w:sz w:val="24"/>
                <w:szCs w:val="24"/>
              </w:rPr>
              <w:t>р</w:t>
            </w:r>
            <w:proofErr w:type="gramEnd"/>
            <w:r w:rsidRPr="00460FBE">
              <w:rPr>
                <w:rFonts w:ascii="Times New Roman" w:eastAsia="Arial" w:hAnsi="Times New Roman"/>
                <w:sz w:val="24"/>
                <w:szCs w:val="24"/>
              </w:rPr>
              <w:t>і туралы әңгімелеу</w:t>
            </w:r>
          </w:p>
        </w:tc>
      </w:tr>
      <w:tr w:rsidR="00A82D35" w:rsidRPr="00A82D35" w:rsidTr="009C0F3F">
        <w:trPr>
          <w:trHeight w:val="519"/>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r w:rsidRPr="00460FBE">
              <w:rPr>
                <w:rFonts w:ascii="Times New Roman" w:eastAsia="Consolas" w:hAnsi="Times New Roman"/>
                <w:sz w:val="24"/>
                <w:szCs w:val="24"/>
                <w:lang w:val="kk-KZ"/>
              </w:rPr>
              <w:t>3.2 Қазақстанның тарихи тамырлары</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 xml:space="preserve">1.3.2.1 көрнекі материалдар негізінде сақтардың өмір салтын сипаттау </w:t>
            </w:r>
          </w:p>
        </w:tc>
      </w:tr>
      <w:tr w:rsidR="00A82D35" w:rsidRPr="00A82D35" w:rsidTr="009C0F3F">
        <w:trPr>
          <w:trHeight w:val="349"/>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1.3.4.1 дереккөздерді зерделеу арқылы Томирис туралы әңгімелеу</w:t>
            </w:r>
          </w:p>
        </w:tc>
      </w:tr>
      <w:tr w:rsidR="00A82D35" w:rsidRPr="00460FBE" w:rsidTr="009C0F3F">
        <w:trPr>
          <w:trHeight w:val="452"/>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2.4 Туризм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 xml:space="preserve">1.2.4.1 туризмнің мәнін түсіндіру </w:t>
            </w:r>
          </w:p>
        </w:tc>
      </w:tr>
      <w:tr w:rsidR="00A82D35" w:rsidRPr="00460FBE" w:rsidTr="009C0F3F">
        <w:trPr>
          <w:trHeight w:val="364"/>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1.2.4.2 туристердің негізгі мақсаттарын анықтау</w:t>
            </w:r>
          </w:p>
        </w:tc>
      </w:tr>
      <w:tr w:rsidR="00A82D35" w:rsidRPr="00460FBE" w:rsidTr="009C0F3F">
        <w:trPr>
          <w:trHeight w:val="1014"/>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 xml:space="preserve">3.5 Қазақстан тарихы: тәуелсіздік, мемлекеттілік және </w:t>
            </w:r>
            <w:r w:rsidRPr="00460FBE">
              <w:rPr>
                <w:rFonts w:ascii="Times New Roman" w:eastAsia="Consolas" w:hAnsi="Times New Roman"/>
                <w:sz w:val="24"/>
                <w:szCs w:val="24"/>
                <w:lang w:val="kk-KZ"/>
              </w:rPr>
              <w:lastRenderedPageBreak/>
              <w:t>патриотизм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lastRenderedPageBreak/>
              <w:t>1.3.5.3 Қазақстан астанасы туралы шығармашылық жұмыстарды таныстырады</w:t>
            </w:r>
          </w:p>
        </w:tc>
      </w:tr>
      <w:tr w:rsidR="00A82D35" w:rsidRPr="00460FBE" w:rsidTr="009C0F3F">
        <w:trPr>
          <w:trHeight w:val="769"/>
        </w:trPr>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lastRenderedPageBreak/>
              <w:t>6</w:t>
            </w:r>
            <w:r w:rsidRPr="00460FBE">
              <w:rPr>
                <w:rFonts w:ascii="Times New Roman" w:hAnsi="Times New Roman"/>
                <w:sz w:val="24"/>
                <w:szCs w:val="24"/>
                <w:lang w:val="kk-KZ"/>
              </w:rPr>
              <w:t>.</w:t>
            </w:r>
            <w:r w:rsidRPr="00460FBE">
              <w:rPr>
                <w:rFonts w:ascii="Times New Roman" w:hAnsi="Times New Roman"/>
                <w:sz w:val="24"/>
                <w:szCs w:val="24"/>
              </w:rPr>
              <w:t xml:space="preserve"> </w:t>
            </w:r>
            <w:r w:rsidRPr="00460FBE">
              <w:rPr>
                <w:rFonts w:ascii="Times New Roman" w:hAnsi="Times New Roman"/>
                <w:sz w:val="24"/>
                <w:szCs w:val="24"/>
                <w:lang w:val="kk-KZ"/>
              </w:rPr>
              <w:t xml:space="preserve">Салт-дәстүр және </w:t>
            </w:r>
            <w:r w:rsidRPr="00460FBE">
              <w:rPr>
                <w:rFonts w:ascii="Times New Roman" w:eastAsia="Consolas" w:hAnsi="Times New Roman"/>
                <w:sz w:val="24"/>
                <w:szCs w:val="24"/>
                <w:lang w:val="kk-KZ" w:eastAsia="en-US"/>
              </w:rPr>
              <w:t>ауыз әдебиеті</w:t>
            </w: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3.2 Қазақстанның тарихи тамыры</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1.3.2.1 көрнекі материалдар негізінде сақтардың өмі</w:t>
            </w:r>
            <w:proofErr w:type="gramStart"/>
            <w:r w:rsidRPr="00460FBE">
              <w:rPr>
                <w:rFonts w:ascii="Times New Roman" w:hAnsi="Times New Roman"/>
                <w:sz w:val="24"/>
                <w:szCs w:val="24"/>
              </w:rPr>
              <w:t>р</w:t>
            </w:r>
            <w:proofErr w:type="gramEnd"/>
            <w:r w:rsidRPr="00460FBE">
              <w:rPr>
                <w:rFonts w:ascii="Times New Roman" w:hAnsi="Times New Roman"/>
                <w:sz w:val="24"/>
                <w:szCs w:val="24"/>
              </w:rPr>
              <w:t xml:space="preserve"> салтын сипаттау</w:t>
            </w:r>
          </w:p>
        </w:tc>
      </w:tr>
      <w:tr w:rsidR="00A82D35" w:rsidRPr="00460FBE" w:rsidTr="009C0F3F">
        <w:trPr>
          <w:trHeight w:val="703"/>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3.5 Қазақстан тарихы: тәуелсіздік, мемлекеттілі</w:t>
            </w:r>
            <w:proofErr w:type="gramStart"/>
            <w:r w:rsidRPr="00460FBE">
              <w:rPr>
                <w:rFonts w:ascii="Times New Roman" w:hAnsi="Times New Roman"/>
                <w:sz w:val="24"/>
                <w:szCs w:val="24"/>
              </w:rPr>
              <w:t>к</w:t>
            </w:r>
            <w:proofErr w:type="gramEnd"/>
            <w:r w:rsidRPr="00460FBE">
              <w:rPr>
                <w:rFonts w:ascii="Times New Roman" w:hAnsi="Times New Roman"/>
                <w:sz w:val="24"/>
                <w:szCs w:val="24"/>
              </w:rPr>
              <w:t xml:space="preserve"> және </w:t>
            </w:r>
            <w:r w:rsidRPr="00460FBE">
              <w:rPr>
                <w:rFonts w:ascii="Times New Roman" w:eastAsia="Consolas" w:hAnsi="Times New Roman"/>
                <w:sz w:val="24"/>
                <w:szCs w:val="24"/>
                <w:lang w:val="kk-KZ"/>
              </w:rPr>
              <w:t>патриотизм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eastAsia="Arial" w:hAnsi="Times New Roman"/>
                <w:sz w:val="24"/>
                <w:szCs w:val="24"/>
              </w:rPr>
              <w:t xml:space="preserve">1.3.5.2 тәуелсіз мемлекеттің негізгі белгілері туралы әңгімелеу </w:t>
            </w:r>
          </w:p>
        </w:tc>
      </w:tr>
      <w:tr w:rsidR="00A82D35" w:rsidRPr="00460FBE" w:rsidTr="009C0F3F">
        <w:trPr>
          <w:trHeight w:val="753"/>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spacing w:after="0" w:line="240" w:lineRule="auto"/>
              <w:rPr>
                <w:rFonts w:ascii="Times New Roman" w:eastAsia="Arial" w:hAnsi="Times New Roman"/>
                <w:sz w:val="24"/>
                <w:szCs w:val="24"/>
              </w:rPr>
            </w:pPr>
            <w:r w:rsidRPr="00460FBE">
              <w:rPr>
                <w:rFonts w:ascii="Times New Roman" w:hAnsi="Times New Roman"/>
                <w:sz w:val="24"/>
                <w:szCs w:val="24"/>
                <w:lang w:val="kk-KZ" w:eastAsia="en-GB"/>
              </w:rPr>
              <w:t>1.3.5.1 Қазақстан Республикасының рәміздерін өзге елдердің рәміздерінен ажырату</w:t>
            </w:r>
          </w:p>
        </w:tc>
      </w:tr>
      <w:tr w:rsidR="00A82D35" w:rsidRPr="00460FBE" w:rsidTr="009C0F3F">
        <w:trPr>
          <w:trHeight w:val="469"/>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3.3 Қазақстан тарихындағы маңызды оқиғалар</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eastAsia="en-GB"/>
              </w:rPr>
            </w:pPr>
            <w:r w:rsidRPr="00460FBE">
              <w:rPr>
                <w:rFonts w:ascii="Times New Roman" w:eastAsia="Arial" w:hAnsi="Times New Roman"/>
                <w:sz w:val="24"/>
                <w:szCs w:val="24"/>
              </w:rPr>
              <w:t xml:space="preserve">1.3.3.1 Қазақстан аумағындағы </w:t>
            </w:r>
            <w:proofErr w:type="gramStart"/>
            <w:r w:rsidRPr="00460FBE">
              <w:rPr>
                <w:rFonts w:ascii="Times New Roman" w:eastAsia="Arial" w:hAnsi="Times New Roman"/>
                <w:sz w:val="24"/>
                <w:szCs w:val="24"/>
              </w:rPr>
              <w:t>к</w:t>
            </w:r>
            <w:proofErr w:type="gramEnd"/>
            <w:r w:rsidRPr="00460FBE">
              <w:rPr>
                <w:rFonts w:ascii="Times New Roman" w:eastAsia="Arial" w:hAnsi="Times New Roman"/>
                <w:sz w:val="24"/>
                <w:szCs w:val="24"/>
              </w:rPr>
              <w:t>өне жазу</w:t>
            </w:r>
            <w:r w:rsidRPr="00460FBE">
              <w:rPr>
                <w:rFonts w:ascii="Times New Roman" w:eastAsia="Arial" w:hAnsi="Times New Roman"/>
                <w:sz w:val="24"/>
                <w:szCs w:val="24"/>
                <w:lang w:val="kk-KZ"/>
              </w:rPr>
              <w:t>лар</w:t>
            </w:r>
            <w:r w:rsidRPr="00460FBE">
              <w:rPr>
                <w:rFonts w:ascii="Times New Roman" w:eastAsia="Arial" w:hAnsi="Times New Roman"/>
                <w:sz w:val="24"/>
                <w:szCs w:val="24"/>
              </w:rPr>
              <w:t xml:space="preserve"> туралы білу</w:t>
            </w:r>
          </w:p>
        </w:tc>
      </w:tr>
      <w:tr w:rsidR="00A82D35" w:rsidRPr="00A82D35" w:rsidTr="009C0F3F">
        <w:trPr>
          <w:trHeight w:val="368"/>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p>
        </w:tc>
        <w:tc>
          <w:tcPr>
            <w:tcW w:w="5703" w:type="dxa"/>
            <w:shd w:val="clear" w:color="auto" w:fill="auto"/>
          </w:tcPr>
          <w:p w:rsidR="00A82D35" w:rsidRPr="00460FBE" w:rsidRDefault="00A82D35" w:rsidP="009C0F3F">
            <w:pPr>
              <w:widowControl w:val="0"/>
              <w:spacing w:after="0" w:line="240" w:lineRule="auto"/>
              <w:rPr>
                <w:rFonts w:ascii="Times New Roman" w:eastAsia="Arial" w:hAnsi="Times New Roman"/>
                <w:sz w:val="24"/>
                <w:szCs w:val="24"/>
                <w:lang w:val="kk-KZ"/>
              </w:rPr>
            </w:pPr>
            <w:r w:rsidRPr="00460FBE">
              <w:rPr>
                <w:rFonts w:ascii="Times New Roman" w:eastAsia="Arial" w:hAnsi="Times New Roman"/>
                <w:sz w:val="24"/>
                <w:szCs w:val="24"/>
                <w:lang w:val="kk-KZ"/>
              </w:rPr>
              <w:t>1.3.3.2 түрлі материалдарды, әдістер мен құралдарды пайдалана отырып көне жазуларды бейнелеу</w:t>
            </w:r>
          </w:p>
        </w:tc>
      </w:tr>
      <w:tr w:rsidR="00A82D35" w:rsidRPr="00A82D35" w:rsidTr="009C0F3F">
        <w:trPr>
          <w:trHeight w:val="597"/>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eastAsia="Consolas" w:hAnsi="Times New Roman"/>
                <w:sz w:val="24"/>
                <w:szCs w:val="24"/>
                <w:lang w:val="kk-KZ"/>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rPr>
              <w:t xml:space="preserve"> мәдениеттер мен өркениеттер</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 xml:space="preserve">1.3.1.2 </w:t>
            </w:r>
            <w:r>
              <w:rPr>
                <w:rFonts w:ascii="Times New Roman" w:eastAsia="Consolas" w:hAnsi="Times New Roman"/>
                <w:sz w:val="24"/>
                <w:szCs w:val="24"/>
                <w:lang w:val="kk-KZ"/>
              </w:rPr>
              <w:t>ежелгі</w:t>
            </w:r>
            <w:r w:rsidRPr="00460FBE">
              <w:rPr>
                <w:rFonts w:ascii="Times New Roman" w:hAnsi="Times New Roman"/>
                <w:sz w:val="24"/>
                <w:szCs w:val="24"/>
                <w:lang w:val="kk-KZ"/>
              </w:rPr>
              <w:t xml:space="preserve"> заманның танымал тарихи ескерткіштері/жәдігерлері туралы әңгімелеу</w:t>
            </w:r>
          </w:p>
        </w:tc>
      </w:tr>
      <w:tr w:rsidR="00A82D35" w:rsidRPr="00A82D35" w:rsidTr="009C0F3F">
        <w:trPr>
          <w:trHeight w:val="1146"/>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r w:rsidRPr="00460FBE">
              <w:rPr>
                <w:rFonts w:ascii="Times New Roman" w:hAnsi="Times New Roman"/>
                <w:sz w:val="24"/>
                <w:szCs w:val="24"/>
                <w:lang w:val="kk-KZ"/>
              </w:rPr>
              <w:t xml:space="preserve">3.5 Қазақстан тарихы: тәуелсіздік, мемлекеттілік және </w:t>
            </w:r>
            <w:r w:rsidRPr="00460FBE">
              <w:rPr>
                <w:rFonts w:ascii="Times New Roman" w:eastAsia="Consolas" w:hAnsi="Times New Roman"/>
                <w:sz w:val="24"/>
                <w:szCs w:val="24"/>
                <w:lang w:val="kk-KZ"/>
              </w:rPr>
              <w:t>патриотизм</w:t>
            </w:r>
          </w:p>
        </w:tc>
        <w:tc>
          <w:tcPr>
            <w:tcW w:w="5703" w:type="dxa"/>
            <w:shd w:val="clear" w:color="auto" w:fill="auto"/>
          </w:tcPr>
          <w:p w:rsidR="00A82D35" w:rsidRPr="00460FBE" w:rsidRDefault="00A82D35" w:rsidP="009C0F3F">
            <w:pPr>
              <w:widowControl w:val="0"/>
              <w:spacing w:after="0" w:line="240" w:lineRule="auto"/>
              <w:rPr>
                <w:rFonts w:ascii="Times New Roman" w:eastAsia="Arial" w:hAnsi="Times New Roman"/>
                <w:sz w:val="24"/>
                <w:szCs w:val="24"/>
                <w:lang w:val="kk-KZ"/>
              </w:rPr>
            </w:pPr>
            <w:r w:rsidRPr="00460FBE">
              <w:rPr>
                <w:rFonts w:ascii="Times New Roman" w:eastAsia="Arial" w:hAnsi="Times New Roman"/>
                <w:sz w:val="24"/>
                <w:szCs w:val="24"/>
                <w:lang w:val="kk-KZ"/>
              </w:rPr>
              <w:t>1.3.5.3 Қазақстан астанасы туралы шығармашылық жұмыстарды таныстыру</w:t>
            </w:r>
          </w:p>
        </w:tc>
      </w:tr>
      <w:tr w:rsidR="00A82D35" w:rsidRPr="00460FBE" w:rsidTr="009C0F3F">
        <w:tc>
          <w:tcPr>
            <w:tcW w:w="9639" w:type="dxa"/>
            <w:gridSpan w:val="3"/>
            <w:shd w:val="clear" w:color="auto" w:fill="auto"/>
          </w:tcPr>
          <w:p w:rsidR="00A82D35" w:rsidRPr="00460FBE" w:rsidRDefault="00A82D35" w:rsidP="009C0F3F">
            <w:pPr>
              <w:widowControl w:val="0"/>
              <w:tabs>
                <w:tab w:val="left" w:pos="6585"/>
              </w:tabs>
              <w:spacing w:after="0" w:line="240" w:lineRule="auto"/>
              <w:jc w:val="center"/>
              <w:rPr>
                <w:rFonts w:ascii="Times New Roman" w:eastAsia="Arial" w:hAnsi="Times New Roman"/>
                <w:sz w:val="24"/>
                <w:szCs w:val="24"/>
              </w:rPr>
            </w:pPr>
            <w:r>
              <w:rPr>
                <w:rFonts w:ascii="Times New Roman" w:eastAsia="Consolas" w:hAnsi="Times New Roman"/>
                <w:sz w:val="24"/>
                <w:szCs w:val="24"/>
                <w:lang w:val="kk-KZ" w:eastAsia="en-US"/>
              </w:rPr>
              <w:t>4-</w:t>
            </w:r>
            <w:r w:rsidRPr="00460FBE">
              <w:rPr>
                <w:rFonts w:ascii="Times New Roman" w:eastAsia="Consolas" w:hAnsi="Times New Roman"/>
                <w:sz w:val="24"/>
                <w:szCs w:val="24"/>
                <w:lang w:eastAsia="en-US"/>
              </w:rPr>
              <w:t>тоқсан</w:t>
            </w:r>
          </w:p>
        </w:tc>
      </w:tr>
      <w:tr w:rsidR="00A82D35" w:rsidRPr="00460FBE" w:rsidTr="009C0F3F">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7</w:t>
            </w:r>
            <w:r w:rsidRPr="00460FBE">
              <w:rPr>
                <w:rFonts w:ascii="Times New Roman" w:hAnsi="Times New Roman"/>
                <w:sz w:val="24"/>
                <w:szCs w:val="24"/>
                <w:lang w:val="kk-KZ"/>
              </w:rPr>
              <w:t>.</w:t>
            </w:r>
            <w:r w:rsidRPr="00460FBE">
              <w:rPr>
                <w:rFonts w:ascii="Times New Roman" w:hAnsi="Times New Roman"/>
                <w:sz w:val="24"/>
                <w:szCs w:val="24"/>
              </w:rPr>
              <w:t xml:space="preserve"> </w:t>
            </w:r>
            <w:r w:rsidRPr="00460FBE">
              <w:rPr>
                <w:rFonts w:ascii="Times New Roman" w:hAnsi="Times New Roman"/>
                <w:sz w:val="24"/>
                <w:szCs w:val="24"/>
                <w:lang w:val="kk-KZ"/>
              </w:rPr>
              <w:t>Тағам және сусындар</w:t>
            </w: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1.4 Денсаулық пен қауіпсіздік</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eastAsia="en-GB"/>
              </w:rPr>
            </w:pPr>
            <w:r w:rsidRPr="00460FBE">
              <w:rPr>
                <w:rFonts w:ascii="Times New Roman" w:hAnsi="Times New Roman"/>
                <w:sz w:val="24"/>
                <w:szCs w:val="24"/>
              </w:rPr>
              <w:t>1.1.4.2 тамақтану режимін сақтаудың қажеттілігін түсіндіру</w:t>
            </w:r>
          </w:p>
        </w:tc>
      </w:tr>
      <w:tr w:rsidR="00A82D35" w:rsidRPr="00460FBE"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 xml:space="preserve">3.1 </w:t>
            </w:r>
            <w:r>
              <w:rPr>
                <w:rFonts w:ascii="Times New Roman" w:eastAsia="Consolas" w:hAnsi="Times New Roman"/>
                <w:sz w:val="24"/>
                <w:szCs w:val="24"/>
                <w:lang w:val="kk-KZ"/>
              </w:rPr>
              <w:t xml:space="preserve">Ежелгі </w:t>
            </w:r>
            <w:r w:rsidRPr="00460FBE">
              <w:rPr>
                <w:rFonts w:ascii="Times New Roman" w:eastAsia="Consolas" w:hAnsi="Times New Roman"/>
                <w:sz w:val="24"/>
                <w:szCs w:val="24"/>
                <w:lang w:val="kk-KZ"/>
              </w:rPr>
              <w:t>мәдениеттер мен өркениеттер</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eastAsia="Arial" w:hAnsi="Times New Roman"/>
                <w:sz w:val="24"/>
                <w:szCs w:val="24"/>
              </w:rPr>
              <w:t>1.3.1.1 көрнекі материалдарды зерделеу арқылы ежелгі адамдардың өмі</w:t>
            </w:r>
            <w:proofErr w:type="gramStart"/>
            <w:r w:rsidRPr="00460FBE">
              <w:rPr>
                <w:rFonts w:ascii="Times New Roman" w:eastAsia="Arial" w:hAnsi="Times New Roman"/>
                <w:sz w:val="24"/>
                <w:szCs w:val="24"/>
              </w:rPr>
              <w:t>р</w:t>
            </w:r>
            <w:proofErr w:type="gramEnd"/>
            <w:r w:rsidRPr="00460FBE">
              <w:rPr>
                <w:rFonts w:ascii="Times New Roman" w:eastAsia="Arial" w:hAnsi="Times New Roman"/>
                <w:sz w:val="24"/>
                <w:szCs w:val="24"/>
              </w:rPr>
              <w:t>і туралы әңгімеле</w:t>
            </w:r>
            <w:r w:rsidRPr="00460FBE">
              <w:rPr>
                <w:rFonts w:ascii="Times New Roman" w:eastAsia="Arial" w:hAnsi="Times New Roman"/>
                <w:sz w:val="24"/>
                <w:szCs w:val="24"/>
                <w:lang w:val="kk-KZ"/>
              </w:rPr>
              <w:t>у</w:t>
            </w:r>
          </w:p>
        </w:tc>
      </w:tr>
      <w:tr w:rsidR="00A82D35" w:rsidRPr="00460FBE" w:rsidTr="009C0F3F">
        <w:trPr>
          <w:trHeight w:val="374"/>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eastAsia="Consolas" w:hAnsi="Times New Roman"/>
                <w:sz w:val="24"/>
                <w:szCs w:val="24"/>
                <w:lang w:val="kk-KZ"/>
              </w:rPr>
              <w:t>1.4 Денсаулық пен қауіпсіздік</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rPr>
            </w:pPr>
            <w:r w:rsidRPr="00460FBE">
              <w:rPr>
                <w:rFonts w:ascii="Times New Roman" w:hAnsi="Times New Roman"/>
                <w:sz w:val="24"/>
                <w:szCs w:val="24"/>
              </w:rPr>
              <w:t>1.1.4.1 жеке бас гигиенасын сақтаудың маңыздылығын түсіндіру</w:t>
            </w:r>
          </w:p>
        </w:tc>
      </w:tr>
      <w:tr w:rsidR="00A82D35" w:rsidRPr="00A82D35" w:rsidTr="009C0F3F">
        <w:trPr>
          <w:trHeight w:val="277"/>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1.1.4.2 тамақтану режимін сақтаудың қажеттілігін түсіндіру</w:t>
            </w:r>
          </w:p>
        </w:tc>
      </w:tr>
      <w:tr w:rsidR="00A82D35" w:rsidRPr="00A82D35" w:rsidTr="009C0F3F">
        <w:trPr>
          <w:trHeight w:val="469"/>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eastAsia="Consolas" w:hAnsi="Times New Roman"/>
                <w:sz w:val="24"/>
                <w:szCs w:val="24"/>
              </w:rPr>
              <w:t xml:space="preserve">1.1 </w:t>
            </w:r>
            <w:proofErr w:type="gramStart"/>
            <w:r w:rsidRPr="00460FBE">
              <w:rPr>
                <w:rFonts w:ascii="Times New Roman" w:eastAsia="Consolas" w:hAnsi="Times New Roman"/>
                <w:sz w:val="24"/>
                <w:szCs w:val="24"/>
                <w:lang w:val="kk-KZ"/>
              </w:rPr>
              <w:t>Мен ж</w:t>
            </w:r>
            <w:proofErr w:type="gramEnd"/>
            <w:r w:rsidRPr="00460FBE">
              <w:rPr>
                <w:rFonts w:ascii="Times New Roman" w:eastAsia="Consolas" w:hAnsi="Times New Roman"/>
                <w:sz w:val="24"/>
                <w:szCs w:val="24"/>
                <w:lang w:val="kk-KZ"/>
              </w:rPr>
              <w:t>әне менің отбасым</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eastAsia="en-GB"/>
              </w:rPr>
            </w:pPr>
            <w:r w:rsidRPr="00460FBE">
              <w:rPr>
                <w:rFonts w:ascii="Times New Roman" w:hAnsi="Times New Roman"/>
                <w:sz w:val="24"/>
                <w:szCs w:val="24"/>
                <w:lang w:val="kk-KZ"/>
              </w:rPr>
              <w:t>1.1.1.4 тауар-ақша қатынасының қарапайым түрлерін түсіндіру</w:t>
            </w:r>
          </w:p>
        </w:tc>
      </w:tr>
      <w:tr w:rsidR="00A82D35" w:rsidRPr="00A82D35" w:rsidTr="009C0F3F">
        <w:trPr>
          <w:trHeight w:val="633"/>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eastAsia="Consolas" w:hAnsi="Times New Roman"/>
                <w:sz w:val="24"/>
                <w:szCs w:val="24"/>
                <w:lang w:val="kk-KZ"/>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 xml:space="preserve">1.1.1.5 тұтыну заттарына деген өз қажеттіліктерінің құрылымын, олардың </w:t>
            </w:r>
            <w:r>
              <w:rPr>
                <w:rFonts w:ascii="Times New Roman" w:hAnsi="Times New Roman"/>
                <w:sz w:val="24"/>
                <w:szCs w:val="24"/>
                <w:lang w:val="kk-KZ"/>
              </w:rPr>
              <w:t xml:space="preserve">өндіру көзін </w:t>
            </w:r>
            <w:r w:rsidRPr="00460FBE">
              <w:rPr>
                <w:rFonts w:ascii="Times New Roman" w:hAnsi="Times New Roman"/>
                <w:sz w:val="24"/>
                <w:szCs w:val="24"/>
                <w:lang w:val="kk-KZ"/>
              </w:rPr>
              <w:t>анықтау</w:t>
            </w:r>
          </w:p>
        </w:tc>
      </w:tr>
      <w:tr w:rsidR="00A82D35" w:rsidRPr="00A82D35" w:rsidTr="009C0F3F">
        <w:tc>
          <w:tcPr>
            <w:tcW w:w="16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8. Дені саудың – жаны сау</w:t>
            </w:r>
          </w:p>
        </w:tc>
        <w:tc>
          <w:tcPr>
            <w:tcW w:w="2268" w:type="dxa"/>
            <w:vMerge w:val="restart"/>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eastAsia="Consolas" w:hAnsi="Times New Roman"/>
                <w:sz w:val="24"/>
                <w:szCs w:val="24"/>
                <w:lang w:val="kk-KZ"/>
              </w:rPr>
              <w:t>1.4 Денсаулық пен қауіпсіздік</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eastAsia="en-GB"/>
              </w:rPr>
            </w:pPr>
            <w:r w:rsidRPr="00460FBE">
              <w:rPr>
                <w:rFonts w:ascii="Times New Roman" w:hAnsi="Times New Roman"/>
                <w:sz w:val="24"/>
                <w:szCs w:val="24"/>
                <w:lang w:val="kk-KZ"/>
              </w:rPr>
              <w:t>1.1.4.1 жеке бас гигиенасын сақтаудың маңыздылығын түсіндіру</w:t>
            </w:r>
          </w:p>
        </w:tc>
      </w:tr>
      <w:tr w:rsidR="00A82D35" w:rsidRPr="00460FBE" w:rsidTr="009C0F3F">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eastAsia="en-GB"/>
              </w:rPr>
            </w:pPr>
            <w:r w:rsidRPr="00460FBE">
              <w:rPr>
                <w:rFonts w:ascii="Times New Roman" w:hAnsi="Times New Roman"/>
                <w:sz w:val="24"/>
                <w:szCs w:val="24"/>
                <w:lang w:val="kk-KZ"/>
              </w:rPr>
              <w:t>1.1.4.3 үйдегі қауіпсіздік ережел</w:t>
            </w:r>
            <w:r w:rsidRPr="00460FBE">
              <w:rPr>
                <w:rFonts w:ascii="Times New Roman" w:hAnsi="Times New Roman"/>
                <w:sz w:val="24"/>
                <w:szCs w:val="24"/>
              </w:rPr>
              <w:t xml:space="preserve">ерін түсіндіру </w:t>
            </w:r>
          </w:p>
        </w:tc>
      </w:tr>
      <w:tr w:rsidR="00A82D35" w:rsidRPr="00460FBE" w:rsidTr="009C0F3F">
        <w:trPr>
          <w:trHeight w:val="548"/>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5703" w:type="dxa"/>
            <w:shd w:val="clear" w:color="auto" w:fill="auto"/>
          </w:tcPr>
          <w:p w:rsidR="00A82D35" w:rsidRPr="00460FBE" w:rsidRDefault="00A82D35" w:rsidP="009C0F3F">
            <w:pPr>
              <w:widowControl w:val="0"/>
              <w:tabs>
                <w:tab w:val="left" w:pos="206"/>
                <w:tab w:val="center" w:pos="4153"/>
                <w:tab w:val="right" w:pos="8306"/>
              </w:tabs>
              <w:spacing w:after="0" w:line="240" w:lineRule="auto"/>
              <w:rPr>
                <w:rFonts w:ascii="Times New Roman" w:hAnsi="Times New Roman"/>
                <w:sz w:val="24"/>
                <w:szCs w:val="24"/>
              </w:rPr>
            </w:pPr>
            <w:r w:rsidRPr="00460FBE">
              <w:rPr>
                <w:rFonts w:ascii="Times New Roman" w:hAnsi="Times New Roman"/>
                <w:sz w:val="24"/>
                <w:szCs w:val="24"/>
              </w:rPr>
              <w:t>1.1.4.6 шұғыл көмек қызметтерін бі</w:t>
            </w:r>
            <w:proofErr w:type="gramStart"/>
            <w:r w:rsidRPr="00460FBE">
              <w:rPr>
                <w:rFonts w:ascii="Times New Roman" w:hAnsi="Times New Roman"/>
                <w:sz w:val="24"/>
                <w:szCs w:val="24"/>
              </w:rPr>
              <w:t>леді ж</w:t>
            </w:r>
            <w:proofErr w:type="gramEnd"/>
            <w:r w:rsidRPr="00460FBE">
              <w:rPr>
                <w:rFonts w:ascii="Times New Roman" w:hAnsi="Times New Roman"/>
                <w:sz w:val="24"/>
                <w:szCs w:val="24"/>
              </w:rPr>
              <w:t>әне олармен хабарласу жағдайларын анықтау</w:t>
            </w:r>
          </w:p>
        </w:tc>
      </w:tr>
      <w:tr w:rsidR="00A82D35" w:rsidRPr="00A82D35" w:rsidTr="009C0F3F">
        <w:trPr>
          <w:trHeight w:val="690"/>
        </w:trPr>
        <w:tc>
          <w:tcPr>
            <w:tcW w:w="1668" w:type="dxa"/>
            <w:vMerge/>
            <w:shd w:val="clear" w:color="auto" w:fill="auto"/>
          </w:tcPr>
          <w:p w:rsidR="00A82D35" w:rsidRPr="00460FBE" w:rsidRDefault="00A82D35" w:rsidP="009C0F3F">
            <w:pPr>
              <w:widowControl w:val="0"/>
              <w:spacing w:after="0" w:line="240" w:lineRule="auto"/>
              <w:rPr>
                <w:rFonts w:ascii="Times New Roman" w:hAnsi="Times New Roman"/>
                <w:sz w:val="24"/>
                <w:szCs w:val="24"/>
              </w:rPr>
            </w:pPr>
          </w:p>
        </w:tc>
        <w:tc>
          <w:tcPr>
            <w:tcW w:w="2268"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rPr>
              <w:t>2.1 Жергілікті жерде бағдарла</w:t>
            </w:r>
            <w:r w:rsidRPr="00460FBE">
              <w:rPr>
                <w:rFonts w:ascii="Times New Roman" w:hAnsi="Times New Roman"/>
                <w:sz w:val="24"/>
                <w:szCs w:val="24"/>
                <w:lang w:val="kk-KZ"/>
              </w:rPr>
              <w:t>н</w:t>
            </w:r>
            <w:r w:rsidRPr="00460FBE">
              <w:rPr>
                <w:rFonts w:ascii="Times New Roman" w:hAnsi="Times New Roman"/>
                <w:sz w:val="24"/>
                <w:szCs w:val="24"/>
              </w:rPr>
              <w:t xml:space="preserve">у </w:t>
            </w:r>
          </w:p>
        </w:tc>
        <w:tc>
          <w:tcPr>
            <w:tcW w:w="5703" w:type="dxa"/>
            <w:shd w:val="clear" w:color="auto" w:fill="auto"/>
          </w:tcPr>
          <w:p w:rsidR="00A82D35" w:rsidRPr="00460FBE" w:rsidRDefault="00A82D35" w:rsidP="009C0F3F">
            <w:pPr>
              <w:widowControl w:val="0"/>
              <w:spacing w:after="0" w:line="240" w:lineRule="auto"/>
              <w:rPr>
                <w:rFonts w:ascii="Times New Roman" w:hAnsi="Times New Roman"/>
                <w:sz w:val="24"/>
                <w:szCs w:val="24"/>
                <w:lang w:val="kk-KZ"/>
              </w:rPr>
            </w:pPr>
            <w:r w:rsidRPr="00460FBE">
              <w:rPr>
                <w:rFonts w:ascii="Times New Roman" w:hAnsi="Times New Roman"/>
                <w:sz w:val="24"/>
                <w:szCs w:val="24"/>
                <w:lang w:val="kk-KZ"/>
              </w:rPr>
              <w:t>1.2.1.2 табиғатта өзін-өзі ұстау ережелерін сақтаудың қажеттілігін түсіндіру</w:t>
            </w:r>
          </w:p>
        </w:tc>
      </w:tr>
    </w:tbl>
    <w:p w:rsidR="00A82D35" w:rsidRPr="00460FBE" w:rsidRDefault="00A82D35" w:rsidP="00A82D35">
      <w:pPr>
        <w:pStyle w:val="Default"/>
        <w:widowControl w:val="0"/>
        <w:tabs>
          <w:tab w:val="left" w:pos="851"/>
          <w:tab w:val="left" w:pos="993"/>
        </w:tabs>
        <w:ind w:left="567"/>
        <w:jc w:val="both"/>
        <w:rPr>
          <w:rFonts w:ascii="Times New Roman" w:hAnsi="Times New Roman"/>
          <w:sz w:val="28"/>
          <w:szCs w:val="28"/>
          <w:lang w:val="kk-KZ"/>
        </w:rPr>
      </w:pPr>
      <w:r>
        <w:rPr>
          <w:rFonts w:ascii="Times New Roman" w:hAnsi="Times New Roman"/>
          <w:sz w:val="28"/>
          <w:szCs w:val="28"/>
          <w:lang w:val="kk-KZ"/>
        </w:rPr>
        <w:t>2) 2-</w:t>
      </w:r>
      <w:r w:rsidRPr="00460FBE">
        <w:rPr>
          <w:rFonts w:ascii="Times New Roman" w:hAnsi="Times New Roman"/>
          <w:sz w:val="28"/>
          <w:szCs w:val="28"/>
          <w:lang w:val="kk-KZ"/>
        </w:rPr>
        <w:t>сынып:</w:t>
      </w:r>
    </w:p>
    <w:p w:rsidR="00A82D35" w:rsidRPr="00460FBE" w:rsidRDefault="00A82D35" w:rsidP="00A82D35">
      <w:pPr>
        <w:pStyle w:val="Default"/>
        <w:widowControl w:val="0"/>
        <w:tabs>
          <w:tab w:val="left" w:pos="851"/>
          <w:tab w:val="left" w:pos="993"/>
        </w:tabs>
        <w:ind w:left="567"/>
        <w:jc w:val="both"/>
        <w:rPr>
          <w:rFonts w:ascii="Times New Roman" w:hAnsi="Times New Roman"/>
          <w:sz w:val="28"/>
          <w:szCs w:val="28"/>
          <w:lang w:val="kk-KZ"/>
        </w:rPr>
      </w:pPr>
      <w:r w:rsidRPr="00460FBE">
        <w:rPr>
          <w:rFonts w:ascii="Times New Roman" w:hAnsi="Times New Roman"/>
          <w:sz w:val="28"/>
          <w:szCs w:val="28"/>
          <w:lang w:val="kk-KZ"/>
        </w:rPr>
        <w:t>7</w:t>
      </w:r>
      <w:r>
        <w:rPr>
          <w:rFonts w:ascii="Times New Roman" w:hAnsi="Times New Roman"/>
          <w:sz w:val="28"/>
          <w:szCs w:val="28"/>
          <w:lang w:val="kk-KZ"/>
        </w:rPr>
        <w:t>-</w:t>
      </w:r>
      <w:r w:rsidRPr="00460FBE">
        <w:rPr>
          <w:rFonts w:ascii="Times New Roman" w:hAnsi="Times New Roman"/>
          <w:sz w:val="28"/>
          <w:szCs w:val="28"/>
          <w:lang w:val="kk-KZ"/>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2268"/>
        <w:gridCol w:w="5669"/>
      </w:tblGrid>
      <w:tr w:rsidR="00A82D35" w:rsidRPr="00460FBE" w:rsidTr="009C0F3F">
        <w:trPr>
          <w:trHeight w:val="107"/>
        </w:trPr>
        <w:tc>
          <w:tcPr>
            <w:tcW w:w="1702" w:type="dxa"/>
          </w:tcPr>
          <w:p w:rsidR="00A82D35" w:rsidRPr="00460FBE" w:rsidRDefault="00A82D35" w:rsidP="009C0F3F">
            <w:pPr>
              <w:widowControl w:val="0"/>
              <w:spacing w:after="0" w:line="240" w:lineRule="auto"/>
              <w:jc w:val="center"/>
              <w:rPr>
                <w:rFonts w:ascii="Times New Roman" w:hAnsi="Times New Roman"/>
                <w:sz w:val="24"/>
                <w:szCs w:val="24"/>
              </w:rPr>
            </w:pPr>
            <w:r w:rsidRPr="00460FBE">
              <w:rPr>
                <w:rFonts w:ascii="Times New Roman" w:hAnsi="Times New Roman"/>
                <w:sz w:val="24"/>
                <w:szCs w:val="24"/>
              </w:rPr>
              <w:t>Ортақ тақырып</w:t>
            </w:r>
          </w:p>
        </w:tc>
        <w:tc>
          <w:tcPr>
            <w:tcW w:w="2268" w:type="dxa"/>
          </w:tcPr>
          <w:p w:rsidR="00A82D35" w:rsidRPr="00460FBE" w:rsidRDefault="00A82D35" w:rsidP="009C0F3F">
            <w:pPr>
              <w:widowControl w:val="0"/>
              <w:spacing w:after="0" w:line="240" w:lineRule="auto"/>
              <w:jc w:val="center"/>
              <w:rPr>
                <w:rFonts w:ascii="Times New Roman" w:hAnsi="Times New Roman"/>
                <w:sz w:val="24"/>
                <w:szCs w:val="24"/>
              </w:rPr>
            </w:pPr>
            <w:r w:rsidRPr="00460FBE">
              <w:rPr>
                <w:rFonts w:ascii="Times New Roman" w:hAnsi="Times New Roman"/>
                <w:sz w:val="24"/>
                <w:szCs w:val="24"/>
              </w:rPr>
              <w:t>Бағдарлама бө</w:t>
            </w:r>
            <w:proofErr w:type="gramStart"/>
            <w:r w:rsidRPr="00460FBE">
              <w:rPr>
                <w:rFonts w:ascii="Times New Roman" w:hAnsi="Times New Roman"/>
                <w:sz w:val="24"/>
                <w:szCs w:val="24"/>
              </w:rPr>
              <w:t>л</w:t>
            </w:r>
            <w:proofErr w:type="gramEnd"/>
            <w:r w:rsidRPr="00460FBE">
              <w:rPr>
                <w:rFonts w:ascii="Times New Roman" w:hAnsi="Times New Roman"/>
                <w:sz w:val="24"/>
                <w:szCs w:val="24"/>
              </w:rPr>
              <w:t>імшелері</w:t>
            </w:r>
          </w:p>
        </w:tc>
        <w:tc>
          <w:tcPr>
            <w:tcW w:w="5669" w:type="dxa"/>
          </w:tcPr>
          <w:p w:rsidR="00A82D35" w:rsidRPr="00460FBE" w:rsidRDefault="00A82D35" w:rsidP="009C0F3F">
            <w:pPr>
              <w:widowControl w:val="0"/>
              <w:tabs>
                <w:tab w:val="left" w:pos="5562"/>
                <w:tab w:val="left" w:pos="5987"/>
                <w:tab w:val="left" w:pos="7005"/>
              </w:tabs>
              <w:spacing w:after="0" w:line="240" w:lineRule="auto"/>
              <w:jc w:val="center"/>
              <w:rPr>
                <w:rFonts w:ascii="Times New Roman" w:hAnsi="Times New Roman"/>
                <w:sz w:val="24"/>
                <w:szCs w:val="24"/>
                <w:lang w:val="kk-KZ"/>
              </w:rPr>
            </w:pPr>
            <w:r w:rsidRPr="00460FBE">
              <w:rPr>
                <w:rFonts w:ascii="Times New Roman" w:hAnsi="Times New Roman"/>
                <w:sz w:val="24"/>
                <w:szCs w:val="24"/>
              </w:rPr>
              <w:t>Оқу мақсаттары</w:t>
            </w:r>
          </w:p>
        </w:tc>
      </w:tr>
      <w:tr w:rsidR="00A82D35" w:rsidRPr="00460FBE" w:rsidTr="009C0F3F">
        <w:trPr>
          <w:trHeight w:val="85"/>
        </w:trPr>
        <w:tc>
          <w:tcPr>
            <w:tcW w:w="9639"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1-</w:t>
            </w:r>
            <w:r w:rsidRPr="00460FBE">
              <w:rPr>
                <w:rFonts w:ascii="Times New Roman" w:eastAsia="Consolas" w:hAnsi="Times New Roman"/>
                <w:sz w:val="24"/>
                <w:szCs w:val="24"/>
                <w:lang w:eastAsia="en-US"/>
              </w:rPr>
              <w:t>тоқсан</w:t>
            </w:r>
          </w:p>
        </w:tc>
      </w:tr>
      <w:tr w:rsidR="00A82D35" w:rsidRPr="00A82D35" w:rsidTr="009C0F3F">
        <w:trPr>
          <w:trHeight w:val="215"/>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1. Өзім </w:t>
            </w:r>
            <w:r w:rsidRPr="00460FBE">
              <w:rPr>
                <w:rFonts w:ascii="Times New Roman" w:eastAsia="Consolas" w:hAnsi="Times New Roman"/>
                <w:sz w:val="24"/>
                <w:szCs w:val="24"/>
                <w:lang w:val="kk-KZ" w:eastAsia="en-US"/>
              </w:rPr>
              <w:lastRenderedPageBreak/>
              <w:t>туралы</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lastRenderedPageBreak/>
              <w:t>1.1 Менің отбасым</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2.1.1.1 отбасылық мұрағат негізінде отбасы </w:t>
            </w:r>
            <w:r w:rsidRPr="00460FBE">
              <w:rPr>
                <w:rFonts w:ascii="Times New Roman" w:eastAsia="Consolas" w:hAnsi="Times New Roman"/>
                <w:sz w:val="24"/>
                <w:szCs w:val="24"/>
                <w:lang w:val="kk-KZ" w:eastAsia="en-US"/>
              </w:rPr>
              <w:lastRenderedPageBreak/>
              <w:t>мүшелерінің ауызша портретін жасау</w:t>
            </w:r>
          </w:p>
        </w:tc>
      </w:tr>
      <w:tr w:rsidR="00A82D35" w:rsidRPr="00A82D35" w:rsidTr="009C0F3F">
        <w:trPr>
          <w:trHeight w:val="215"/>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2.1.1.2 мысалдар келтіре отырып, өз отбасындағы әдеп нормаларын түсіндіру</w:t>
            </w:r>
          </w:p>
        </w:tc>
      </w:tr>
      <w:tr w:rsidR="00A82D35" w:rsidRPr="00A82D35" w:rsidTr="009C0F3F">
        <w:trPr>
          <w:trHeight w:val="533"/>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2.1.1.3 түрлі дереккөздерді зерттеу арқылы жалпыға ортақ әдеп нормаларын анықтау</w:t>
            </w:r>
          </w:p>
        </w:tc>
      </w:tr>
      <w:tr w:rsidR="00A82D35" w:rsidRPr="00A82D35" w:rsidTr="009C0F3F">
        <w:trPr>
          <w:trHeight w:val="507"/>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2.1.1.4 бақылау мен с</w:t>
            </w:r>
            <w:r>
              <w:rPr>
                <w:rFonts w:ascii="Times New Roman" w:eastAsia="Consolas" w:hAnsi="Times New Roman"/>
                <w:sz w:val="24"/>
                <w:szCs w:val="24"/>
                <w:lang w:val="kk-KZ" w:eastAsia="en-US"/>
              </w:rPr>
              <w:t>ауалнама</w:t>
            </w:r>
            <w:r w:rsidRPr="00460FBE">
              <w:rPr>
                <w:rFonts w:ascii="Times New Roman" w:eastAsia="Consolas" w:hAnsi="Times New Roman"/>
                <w:sz w:val="24"/>
                <w:szCs w:val="24"/>
                <w:lang w:val="kk-KZ" w:eastAsia="en-US"/>
              </w:rPr>
              <w:t xml:space="preserve"> </w:t>
            </w:r>
            <w:r>
              <w:rPr>
                <w:rFonts w:ascii="Times New Roman" w:eastAsia="Consolas" w:hAnsi="Times New Roman"/>
                <w:sz w:val="24"/>
                <w:szCs w:val="24"/>
                <w:lang w:val="kk-KZ" w:eastAsia="en-US"/>
              </w:rPr>
              <w:t>негізінде</w:t>
            </w:r>
            <w:r w:rsidRPr="00460FBE">
              <w:rPr>
                <w:rFonts w:ascii="Times New Roman" w:eastAsia="Consolas" w:hAnsi="Times New Roman"/>
                <w:sz w:val="24"/>
                <w:szCs w:val="24"/>
                <w:lang w:val="kk-KZ" w:eastAsia="en-US"/>
              </w:rPr>
              <w:t xml:space="preserve"> тұтыну заттарына деген отбасы қажеттіліктерінің құрылымын, олардың </w:t>
            </w:r>
            <w:r>
              <w:rPr>
                <w:rFonts w:ascii="Times New Roman" w:eastAsia="Consolas" w:hAnsi="Times New Roman"/>
                <w:sz w:val="24"/>
                <w:szCs w:val="24"/>
                <w:lang w:val="kk-KZ" w:eastAsia="en-US"/>
              </w:rPr>
              <w:t>түсу көзін</w:t>
            </w:r>
            <w:r w:rsidRPr="00460FBE">
              <w:rPr>
                <w:rFonts w:ascii="Times New Roman" w:eastAsia="Consolas" w:hAnsi="Times New Roman"/>
                <w:sz w:val="24"/>
                <w:szCs w:val="24"/>
                <w:lang w:val="kk-KZ" w:eastAsia="en-US"/>
              </w:rPr>
              <w:t xml:space="preserve"> анықтау</w:t>
            </w:r>
          </w:p>
        </w:tc>
      </w:tr>
      <w:tr w:rsidR="00A82D35" w:rsidRPr="00352903" w:rsidTr="009C0F3F">
        <w:trPr>
          <w:trHeight w:val="507"/>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2. </w:t>
            </w:r>
            <w:r w:rsidRPr="00460FBE">
              <w:rPr>
                <w:rFonts w:ascii="Times New Roman" w:hAnsi="Times New Roman"/>
                <w:sz w:val="24"/>
                <w:szCs w:val="24"/>
                <w:lang w:val="kk-KZ"/>
              </w:rPr>
              <w:t>Менің отбасым және достарым</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1.5 Құқық және міндет</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2.1.5.1 өз өмірінен мысалдар келтіру негізінде құқықты, міндетті және жауапкершілікті ажырату</w:t>
            </w:r>
          </w:p>
        </w:tc>
      </w:tr>
      <w:tr w:rsidR="00A82D35" w:rsidRPr="00352903" w:rsidTr="009C0F3F">
        <w:trPr>
          <w:trHeight w:val="507"/>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2.1.5.2 қоғамға қызмет етудің әлеуметтік маңыздылығын түсіндіру</w:t>
            </w:r>
          </w:p>
        </w:tc>
      </w:tr>
      <w:tr w:rsidR="00A82D35" w:rsidRPr="00352903" w:rsidTr="009C0F3F">
        <w:trPr>
          <w:trHeight w:val="507"/>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hAnsi="Times New Roman"/>
                <w:sz w:val="24"/>
                <w:szCs w:val="24"/>
                <w:lang w:val="kk-KZ" w:eastAsia="en-US"/>
              </w:rPr>
              <w:t>3.5 Қазақстан тарихы: тәуелсіздік, мемлекеттілік және патриотизм</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2.3.5.3 Қазақстан халықтары достығының маңыздылығын түсіндіру</w:t>
            </w:r>
          </w:p>
        </w:tc>
      </w:tr>
      <w:tr w:rsidR="00A82D35" w:rsidRPr="00460FBE" w:rsidTr="009C0F3F">
        <w:trPr>
          <w:trHeight w:val="78"/>
        </w:trPr>
        <w:tc>
          <w:tcPr>
            <w:tcW w:w="9639"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w:t>
            </w:r>
            <w:r>
              <w:rPr>
                <w:rFonts w:ascii="Times New Roman" w:eastAsia="Consolas" w:hAnsi="Times New Roman"/>
                <w:sz w:val="24"/>
                <w:szCs w:val="24"/>
                <w:lang w:val="kk-KZ" w:eastAsia="en-US"/>
              </w:rPr>
              <w:t>-</w:t>
            </w:r>
            <w:r w:rsidRPr="00460FBE">
              <w:rPr>
                <w:rFonts w:ascii="Times New Roman" w:eastAsia="Consolas" w:hAnsi="Times New Roman"/>
                <w:sz w:val="24"/>
                <w:szCs w:val="24"/>
                <w:lang w:val="kk-KZ" w:eastAsia="en-US"/>
              </w:rPr>
              <w:t xml:space="preserve"> </w:t>
            </w:r>
            <w:r w:rsidRPr="00460FBE">
              <w:rPr>
                <w:rFonts w:ascii="Times New Roman" w:eastAsia="Consolas" w:hAnsi="Times New Roman"/>
                <w:sz w:val="24"/>
                <w:szCs w:val="24"/>
                <w:lang w:eastAsia="en-US"/>
              </w:rPr>
              <w:t>тоқсан</w:t>
            </w:r>
          </w:p>
        </w:tc>
      </w:tr>
      <w:tr w:rsidR="00A82D35" w:rsidRPr="00460FBE" w:rsidTr="009C0F3F">
        <w:trPr>
          <w:trHeight w:val="152"/>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3. Менің мектебім</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1.2 Мектеп және мектеп қоғамдастығы</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2.1.2.1 мектептегі оқ</w:t>
            </w:r>
            <w:proofErr w:type="gramStart"/>
            <w:r w:rsidRPr="00460FBE">
              <w:rPr>
                <w:rFonts w:ascii="Times New Roman" w:eastAsia="Consolas" w:hAnsi="Times New Roman"/>
                <w:sz w:val="24"/>
                <w:szCs w:val="24"/>
                <w:lang w:eastAsia="en-US"/>
              </w:rPr>
              <w:t>у ж</w:t>
            </w:r>
            <w:proofErr w:type="gramEnd"/>
            <w:r w:rsidRPr="00460FBE">
              <w:rPr>
                <w:rFonts w:ascii="Times New Roman" w:eastAsia="Consolas" w:hAnsi="Times New Roman"/>
                <w:sz w:val="24"/>
                <w:szCs w:val="24"/>
                <w:lang w:eastAsia="en-US"/>
              </w:rPr>
              <w:t>әне оқудан тыс әрекет түрлерін түсіндіру</w:t>
            </w:r>
          </w:p>
        </w:tc>
      </w:tr>
      <w:tr w:rsidR="00A82D35" w:rsidRPr="00352903" w:rsidTr="009C0F3F">
        <w:trPr>
          <w:trHeight w:val="112"/>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2.1.2.2 мектеп қауымдастығының құрылымын және мүшелерінің қызметін анықтау</w:t>
            </w:r>
          </w:p>
        </w:tc>
      </w:tr>
      <w:tr w:rsidR="00A82D35" w:rsidRPr="00352903" w:rsidTr="009C0F3F">
        <w:trPr>
          <w:trHeight w:val="11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2.1.2.3 мектеп қауымдастығындағы ұжымдық, топтық және тұлғааралық мінез-құлық нормаларын түсіндіру</w:t>
            </w:r>
          </w:p>
        </w:tc>
      </w:tr>
      <w:tr w:rsidR="00A82D35" w:rsidRPr="00460FBE" w:rsidTr="009C0F3F">
        <w:trPr>
          <w:trHeight w:val="144"/>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2.1.2.4 өз сыныбын сипаттау</w:t>
            </w:r>
          </w:p>
        </w:tc>
      </w:tr>
      <w:tr w:rsidR="00A82D35" w:rsidRPr="00352903" w:rsidTr="009C0F3F">
        <w:trPr>
          <w:trHeight w:val="358"/>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4. Туған өлкем</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1.3 Менің атамекенім</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2.1.3.1 өз зерттеулеріне сүйене отырып, </w:t>
            </w:r>
            <w:r>
              <w:rPr>
                <w:rFonts w:ascii="Times New Roman" w:eastAsia="Consolas" w:hAnsi="Times New Roman"/>
                <w:sz w:val="24"/>
                <w:szCs w:val="24"/>
                <w:lang w:val="kk-KZ" w:eastAsia="en-US"/>
              </w:rPr>
              <w:t xml:space="preserve">тұратын </w:t>
            </w:r>
            <w:r w:rsidRPr="00460FBE">
              <w:rPr>
                <w:rFonts w:ascii="Times New Roman" w:eastAsia="Consolas" w:hAnsi="Times New Roman"/>
                <w:sz w:val="24"/>
                <w:szCs w:val="24"/>
                <w:lang w:val="kk-KZ" w:eastAsia="en-US"/>
              </w:rPr>
              <w:t>жерінің көрікті жерлерін сипаттау және бейнелеу</w:t>
            </w:r>
          </w:p>
        </w:tc>
      </w:tr>
      <w:tr w:rsidR="00A82D35" w:rsidRPr="00352903" w:rsidTr="009C0F3F">
        <w:trPr>
          <w:trHeight w:val="173"/>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hAnsi="Times New Roman"/>
                <w:sz w:val="24"/>
                <w:szCs w:val="24"/>
                <w:lang w:val="kk-KZ" w:eastAsia="en-US"/>
              </w:rPr>
              <w:t>2.1.3.2 Қазақстан картасынан ірі өзен-көлдерді, қалаларды, жолдарды, өз облысын көрсету</w:t>
            </w:r>
          </w:p>
        </w:tc>
      </w:tr>
      <w:tr w:rsidR="00A82D35" w:rsidRPr="00352903" w:rsidTr="009C0F3F">
        <w:trPr>
          <w:trHeight w:val="22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және қауіпсіздік</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2.1.4.3 көлік түрлерін, олардың қажеттілігін ажырату</w:t>
            </w:r>
          </w:p>
        </w:tc>
      </w:tr>
      <w:tr w:rsidR="00A82D35" w:rsidRPr="00352903" w:rsidTr="009C0F3F">
        <w:trPr>
          <w:trHeight w:val="239"/>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2.1.4.4 қоғамдық көліктегі өзін өзі ұстау ережелерін түсіндіру</w:t>
            </w:r>
          </w:p>
        </w:tc>
      </w:tr>
      <w:tr w:rsidR="00A82D35" w:rsidRPr="00352903" w:rsidTr="009C0F3F">
        <w:trPr>
          <w:trHeight w:val="25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3.5 Қазақстан тарихы: тәуелсіздік, мемлекеттілік және патриотизм </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Pr>
                <w:rFonts w:ascii="Times New Roman" w:eastAsia="Consolas" w:hAnsi="Times New Roman"/>
                <w:sz w:val="24"/>
                <w:szCs w:val="24"/>
                <w:lang w:val="kk-KZ" w:eastAsia="en-US"/>
              </w:rPr>
              <w:t>2.3.5.1 Қазақстан Республикасы мемлекеттік рәміздерінің маңызын түсіндіру</w:t>
            </w:r>
          </w:p>
        </w:tc>
      </w:tr>
      <w:tr w:rsidR="00A82D35" w:rsidRPr="00352903" w:rsidTr="009C0F3F">
        <w:trPr>
          <w:trHeight w:val="25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2.3.5.2 бақылаулар негізінде Қазақстан Республикасының мемлекеттік рәміздерінің қолданылу саласын анықтау</w:t>
            </w:r>
          </w:p>
        </w:tc>
      </w:tr>
      <w:tr w:rsidR="00A82D35" w:rsidRPr="00460FBE" w:rsidTr="009C0F3F">
        <w:trPr>
          <w:trHeight w:val="52"/>
        </w:trPr>
        <w:tc>
          <w:tcPr>
            <w:tcW w:w="9639"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3-</w:t>
            </w:r>
            <w:r w:rsidRPr="00460FBE">
              <w:rPr>
                <w:rFonts w:ascii="Times New Roman" w:eastAsia="Consolas" w:hAnsi="Times New Roman"/>
                <w:sz w:val="24"/>
                <w:szCs w:val="24"/>
                <w:lang w:eastAsia="en-US"/>
              </w:rPr>
              <w:t>тоқсан</w:t>
            </w:r>
          </w:p>
        </w:tc>
      </w:tr>
      <w:tr w:rsidR="00A82D35" w:rsidRPr="00460FBE" w:rsidTr="009C0F3F">
        <w:trPr>
          <w:trHeight w:val="203"/>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hAnsi="Times New Roman"/>
                <w:sz w:val="24"/>
                <w:szCs w:val="24"/>
                <w:lang w:val="kk-KZ"/>
              </w:rPr>
              <w:t>5. Дені саудың – жаны сау</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1.2 Мектеп және мектеп қоғамдастығы</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2.1.2.1 мектептегі оқ</w:t>
            </w:r>
            <w:proofErr w:type="gramStart"/>
            <w:r w:rsidRPr="00460FBE">
              <w:rPr>
                <w:rFonts w:ascii="Times New Roman" w:eastAsia="Consolas" w:hAnsi="Times New Roman"/>
                <w:sz w:val="24"/>
                <w:szCs w:val="24"/>
                <w:lang w:eastAsia="en-US"/>
              </w:rPr>
              <w:t>у ж</w:t>
            </w:r>
            <w:proofErr w:type="gramEnd"/>
            <w:r w:rsidRPr="00460FBE">
              <w:rPr>
                <w:rFonts w:ascii="Times New Roman" w:eastAsia="Consolas" w:hAnsi="Times New Roman"/>
                <w:sz w:val="24"/>
                <w:szCs w:val="24"/>
                <w:lang w:eastAsia="en-US"/>
              </w:rPr>
              <w:t>әне оқудан тыс әрекет түрлерін түсіндіру</w:t>
            </w:r>
          </w:p>
        </w:tc>
      </w:tr>
      <w:tr w:rsidR="00A82D35" w:rsidRPr="00352903" w:rsidTr="009C0F3F">
        <w:trPr>
          <w:trHeight w:val="304"/>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пен қауіпсіздік</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2.1.4.1 түрлі дереккөздер негізінде пайдалы және зиянды тағамдардың арасындағы айырмашылықтарды анықтау</w:t>
            </w:r>
          </w:p>
        </w:tc>
      </w:tr>
      <w:tr w:rsidR="00A82D35" w:rsidRPr="00352903" w:rsidTr="009C0F3F">
        <w:trPr>
          <w:trHeight w:val="11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2.1.4.2 күнделікті жағдаяттардағы (үйде және қоғамдық орындарда) қауіпсіздік ережелерін түсіндіру</w:t>
            </w:r>
          </w:p>
        </w:tc>
      </w:tr>
      <w:tr w:rsidR="00A82D35" w:rsidRPr="00352903" w:rsidTr="009C0F3F">
        <w:trPr>
          <w:trHeight w:val="349"/>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6. Салт-дәстүр және </w:t>
            </w:r>
            <w:r w:rsidRPr="00460FBE">
              <w:rPr>
                <w:rFonts w:ascii="Times New Roman" w:eastAsia="Consolas" w:hAnsi="Times New Roman"/>
                <w:sz w:val="24"/>
                <w:szCs w:val="24"/>
                <w:lang w:val="kk-KZ" w:eastAsia="en-US"/>
              </w:rPr>
              <w:lastRenderedPageBreak/>
              <w:t>ауыз әдебиеті</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lastRenderedPageBreak/>
              <w:t>1.6 Мерекелер</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Pr>
                <w:rFonts w:ascii="Times New Roman" w:eastAsia="Consolas" w:hAnsi="Times New Roman"/>
                <w:sz w:val="24"/>
                <w:szCs w:val="24"/>
                <w:lang w:val="kk-KZ" w:eastAsia="en-US"/>
              </w:rPr>
              <w:t>2.1.6.1 таңдауы бойынша Қ</w:t>
            </w:r>
            <w:r w:rsidRPr="00460FBE">
              <w:rPr>
                <w:rFonts w:ascii="Times New Roman" w:eastAsia="Consolas" w:hAnsi="Times New Roman"/>
                <w:sz w:val="24"/>
                <w:szCs w:val="24"/>
                <w:lang w:val="kk-KZ" w:eastAsia="en-US"/>
              </w:rPr>
              <w:t xml:space="preserve">азақстан Республикасының ұлттық және мемлекеттік </w:t>
            </w:r>
            <w:r w:rsidRPr="00460FBE">
              <w:rPr>
                <w:rFonts w:ascii="Times New Roman" w:eastAsia="Consolas" w:hAnsi="Times New Roman"/>
                <w:sz w:val="24"/>
                <w:szCs w:val="24"/>
                <w:lang w:val="kk-KZ" w:eastAsia="en-US"/>
              </w:rPr>
              <w:lastRenderedPageBreak/>
              <w:t>мерекелерінің мәнін түсіндіреді</w:t>
            </w:r>
          </w:p>
        </w:tc>
      </w:tr>
      <w:tr w:rsidR="00A82D35" w:rsidRPr="00352903" w:rsidTr="009C0F3F">
        <w:trPr>
          <w:trHeight w:val="203"/>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2.3.1.2 түрлі дереккөздерді зерделеу арқылы көне қалалар мен ескерткіштерді сипаттау</w:t>
            </w:r>
          </w:p>
        </w:tc>
      </w:tr>
      <w:tr w:rsidR="00A82D35" w:rsidRPr="00352903" w:rsidTr="009C0F3F">
        <w:trPr>
          <w:trHeight w:val="562"/>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 Қазақстанның тарихи тамыры</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2.3.2.1 көрнекі материалдарды зерделеу арқылы ғұндардың өмір салтын сипаттау</w:t>
            </w:r>
          </w:p>
        </w:tc>
      </w:tr>
      <w:tr w:rsidR="00A82D35" w:rsidRPr="00352903" w:rsidTr="009C0F3F">
        <w:trPr>
          <w:trHeight w:val="562"/>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2.3.1.1 көрнекі материалдар негізінде иемденуші және өндіруші шаруашылық арасындағы айырмашылықты анықтау</w:t>
            </w:r>
          </w:p>
        </w:tc>
      </w:tr>
      <w:tr w:rsidR="00A82D35" w:rsidRPr="00352903" w:rsidTr="009C0F3F">
        <w:trPr>
          <w:trHeight w:val="915"/>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3.4 Көрнекті тарихи тұлғалар және мәдениет қайраткерлері</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2.3.4.1 әл-Фарабидің ғылымның дамуына қосқан үлесі туралы әңгімелеу</w:t>
            </w:r>
          </w:p>
        </w:tc>
      </w:tr>
      <w:tr w:rsidR="00A82D35" w:rsidRPr="00460FBE" w:rsidTr="009C0F3F">
        <w:trPr>
          <w:trHeight w:val="828"/>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 Қазақстан тарихындағы маңызды оқиғалар</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2.3.3.1 Ботай мәдениетінің ерекшеліктерін сипаттау</w:t>
            </w:r>
          </w:p>
        </w:tc>
      </w:tr>
      <w:tr w:rsidR="00A82D35" w:rsidRPr="00460FBE" w:rsidTr="009C0F3F">
        <w:trPr>
          <w:trHeight w:val="56"/>
        </w:trPr>
        <w:tc>
          <w:tcPr>
            <w:tcW w:w="9639"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4-</w:t>
            </w:r>
            <w:r w:rsidRPr="00460FBE">
              <w:rPr>
                <w:rFonts w:ascii="Times New Roman" w:eastAsia="Consolas" w:hAnsi="Times New Roman"/>
                <w:sz w:val="24"/>
                <w:szCs w:val="24"/>
                <w:lang w:eastAsia="en-US"/>
              </w:rPr>
              <w:t>тоқсан</w:t>
            </w:r>
          </w:p>
        </w:tc>
      </w:tr>
      <w:tr w:rsidR="00A82D35" w:rsidRPr="00352903" w:rsidTr="009C0F3F">
        <w:trPr>
          <w:trHeight w:val="217"/>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7. Қоршаған орта</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 Жергілікті жерде бағдарлану</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2.2.1.1. тұсбағдар көмегімен көкжиек бағыттарын анықтау</w:t>
            </w:r>
          </w:p>
        </w:tc>
      </w:tr>
      <w:tr w:rsidR="00A82D35" w:rsidRPr="00352903" w:rsidTr="009C0F3F">
        <w:trPr>
          <w:trHeight w:val="288"/>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 Климат және ауа-райы</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2.2.2.1 ауа-райының адам өмірі мен шаруашылық іс-әрекетіне оң және кері әсерін талдау</w:t>
            </w:r>
          </w:p>
        </w:tc>
      </w:tr>
      <w:tr w:rsidR="00A82D35" w:rsidRPr="00352903" w:rsidTr="009C0F3F">
        <w:trPr>
          <w:trHeight w:val="280"/>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2.2.3.1 ірі табиғи нысандардың (тау, жазық, көлдер мен өзендер) шаруашылық маңызын анықтау</w:t>
            </w:r>
          </w:p>
        </w:tc>
      </w:tr>
      <w:tr w:rsidR="00A82D35" w:rsidRPr="00352903" w:rsidTr="009C0F3F">
        <w:trPr>
          <w:trHeight w:val="52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2.2.3.2 зерттеу негізінде өз өңіріндегі табиғи жағдайлардың (жер бедері, климат, өсімдік және жануарлар әлемі, су нысандары) оң және кері тұстарын талдау</w:t>
            </w:r>
          </w:p>
        </w:tc>
      </w:tr>
      <w:tr w:rsidR="00A82D35" w:rsidRPr="00352903" w:rsidTr="009C0F3F">
        <w:trPr>
          <w:trHeight w:val="297"/>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2.2.3.3 табиғаттың қолайсыз және қауіпті құбылыстарын жіктеу</w:t>
            </w:r>
          </w:p>
        </w:tc>
      </w:tr>
      <w:tr w:rsidR="00A82D35" w:rsidRPr="00352903" w:rsidTr="009C0F3F">
        <w:trPr>
          <w:trHeight w:val="362"/>
        </w:trPr>
        <w:tc>
          <w:tcPr>
            <w:tcW w:w="1702"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8. Саяхат </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1.3 Менің атамекенім</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2.1.3.1 өз зерттеулеріне сүйене отырып, тұрғылықты жерінің көрікті жерлерін сипаттау және бейнелеу</w:t>
            </w:r>
          </w:p>
        </w:tc>
      </w:tr>
      <w:tr w:rsidR="00A82D35" w:rsidRPr="00460FBE" w:rsidTr="009C0F3F">
        <w:trPr>
          <w:trHeight w:val="184"/>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2.4 Туризм</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2.2.4.1 туризмнің негізгі түрлерін ажырату</w:t>
            </w:r>
          </w:p>
        </w:tc>
      </w:tr>
      <w:tr w:rsidR="00A82D35" w:rsidRPr="00352903" w:rsidTr="009C0F3F">
        <w:trPr>
          <w:trHeight w:val="148"/>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2.2.4.2 зерттеу негізінде Қазақстанда туризмнің түрлерін дамытуға қолайлы нысандарды анықтау</w:t>
            </w:r>
          </w:p>
        </w:tc>
      </w:tr>
      <w:tr w:rsidR="00A82D35" w:rsidRPr="00460FBE" w:rsidTr="009C0F3F">
        <w:trPr>
          <w:trHeight w:val="227"/>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2.2.4.3 Туристік нысандардың ерекшеліктерін сипаттау</w:t>
            </w:r>
          </w:p>
        </w:tc>
      </w:tr>
      <w:tr w:rsidR="00A82D35" w:rsidRPr="00352903" w:rsidTr="009C0F3F">
        <w:trPr>
          <w:trHeight w:val="221"/>
        </w:trPr>
        <w:tc>
          <w:tcPr>
            <w:tcW w:w="1702"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69"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2.3.1.2 түрлі дереккөздерді зерделеу арқылы көне қалалар мен ескерткіштерді сипаттау</w:t>
            </w:r>
          </w:p>
        </w:tc>
      </w:tr>
    </w:tbl>
    <w:p w:rsidR="00A82D35" w:rsidRPr="00460FBE" w:rsidRDefault="00A82D35" w:rsidP="00A82D35">
      <w:pPr>
        <w:pStyle w:val="Default"/>
        <w:widowControl w:val="0"/>
        <w:tabs>
          <w:tab w:val="left" w:pos="851"/>
          <w:tab w:val="left" w:pos="993"/>
        </w:tabs>
        <w:ind w:left="567"/>
        <w:jc w:val="both"/>
        <w:rPr>
          <w:rFonts w:ascii="Times New Roman" w:hAnsi="Times New Roman" w:cs="Times New Roman"/>
          <w:sz w:val="28"/>
          <w:szCs w:val="28"/>
          <w:lang w:val="kk-KZ"/>
        </w:rPr>
      </w:pPr>
      <w:r w:rsidRPr="00460FBE">
        <w:rPr>
          <w:rFonts w:ascii="Times New Roman" w:hAnsi="Times New Roman" w:cs="Times New Roman"/>
          <w:sz w:val="28"/>
          <w:szCs w:val="28"/>
          <w:lang w:val="kk-KZ"/>
        </w:rPr>
        <w:t>3) 3</w:t>
      </w:r>
      <w:r>
        <w:rPr>
          <w:rFonts w:ascii="Times New Roman" w:hAnsi="Times New Roman" w:cs="Times New Roman"/>
          <w:sz w:val="28"/>
          <w:szCs w:val="28"/>
          <w:lang w:val="kk-KZ"/>
        </w:rPr>
        <w:t>-</w:t>
      </w:r>
      <w:r w:rsidRPr="00460FBE">
        <w:rPr>
          <w:rFonts w:ascii="Times New Roman" w:hAnsi="Times New Roman" w:cs="Times New Roman"/>
          <w:sz w:val="28"/>
          <w:szCs w:val="28"/>
          <w:lang w:val="kk-KZ"/>
        </w:rPr>
        <w:t>сынып:</w:t>
      </w:r>
    </w:p>
    <w:p w:rsidR="00A82D35" w:rsidRPr="00460FBE" w:rsidRDefault="00A82D35" w:rsidP="00A82D35">
      <w:pPr>
        <w:pStyle w:val="Default"/>
        <w:widowControl w:val="0"/>
        <w:tabs>
          <w:tab w:val="left" w:pos="851"/>
          <w:tab w:val="left" w:pos="993"/>
        </w:tabs>
        <w:ind w:left="567"/>
        <w:jc w:val="both"/>
        <w:rPr>
          <w:rFonts w:ascii="Times New Roman" w:hAnsi="Times New Roman" w:cs="Times New Roman"/>
          <w:sz w:val="28"/>
          <w:szCs w:val="28"/>
          <w:lang w:val="kk-KZ"/>
        </w:rPr>
      </w:pPr>
      <w:r w:rsidRPr="00460FBE">
        <w:rPr>
          <w:rFonts w:ascii="Times New Roman" w:hAnsi="Times New Roman" w:cs="Times New Roman"/>
          <w:sz w:val="28"/>
          <w:szCs w:val="28"/>
          <w:lang w:val="kk-KZ"/>
        </w:rPr>
        <w:t>8</w:t>
      </w:r>
      <w:r>
        <w:rPr>
          <w:rFonts w:ascii="Times New Roman" w:hAnsi="Times New Roman" w:cs="Times New Roman"/>
          <w:sz w:val="28"/>
          <w:szCs w:val="28"/>
          <w:lang w:val="kk-KZ"/>
        </w:rPr>
        <w:t>-</w:t>
      </w:r>
      <w:r w:rsidRPr="00460FBE">
        <w:rPr>
          <w:rFonts w:ascii="Times New Roman" w:hAnsi="Times New Roman" w:cs="Times New Roman"/>
          <w:sz w:val="28"/>
          <w:szCs w:val="28"/>
          <w:lang w:val="kk-KZ"/>
        </w:rPr>
        <w:t xml:space="preserve">кесте </w:t>
      </w: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4"/>
        <w:gridCol w:w="2268"/>
        <w:gridCol w:w="5670"/>
      </w:tblGrid>
      <w:tr w:rsidR="00A82D35" w:rsidRPr="00460FBE" w:rsidTr="009C0F3F">
        <w:trPr>
          <w:trHeight w:val="251"/>
        </w:trPr>
        <w:tc>
          <w:tcPr>
            <w:tcW w:w="1694" w:type="dxa"/>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sidRPr="00460FBE">
              <w:rPr>
                <w:rFonts w:ascii="Times New Roman" w:eastAsia="Consolas" w:hAnsi="Times New Roman"/>
                <w:sz w:val="24"/>
                <w:szCs w:val="24"/>
                <w:lang w:eastAsia="en-US"/>
              </w:rPr>
              <w:t>Ортақ тақырып</w:t>
            </w:r>
          </w:p>
        </w:tc>
        <w:tc>
          <w:tcPr>
            <w:tcW w:w="2268" w:type="dxa"/>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Бағдарлама бөлімшелері</w:t>
            </w:r>
          </w:p>
        </w:tc>
        <w:tc>
          <w:tcPr>
            <w:tcW w:w="5670" w:type="dxa"/>
          </w:tcPr>
          <w:p w:rsidR="00A82D35" w:rsidRPr="00460FBE" w:rsidRDefault="00A82D35" w:rsidP="009C0F3F">
            <w:pPr>
              <w:widowControl w:val="0"/>
              <w:spacing w:after="0" w:line="240" w:lineRule="auto"/>
              <w:jc w:val="center"/>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Оқу мақсатары</w:t>
            </w:r>
          </w:p>
        </w:tc>
      </w:tr>
      <w:tr w:rsidR="00A82D35" w:rsidRPr="00460FBE" w:rsidTr="009C0F3F">
        <w:trPr>
          <w:trHeight w:val="200"/>
        </w:trPr>
        <w:tc>
          <w:tcPr>
            <w:tcW w:w="9632" w:type="dxa"/>
            <w:gridSpan w:val="3"/>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1-</w:t>
            </w:r>
            <w:r w:rsidRPr="00460FBE">
              <w:rPr>
                <w:rFonts w:ascii="Times New Roman" w:eastAsia="Consolas" w:hAnsi="Times New Roman"/>
                <w:sz w:val="24"/>
                <w:szCs w:val="24"/>
                <w:lang w:eastAsia="en-US"/>
              </w:rPr>
              <w:t>тоқсан</w:t>
            </w:r>
          </w:p>
        </w:tc>
      </w:tr>
      <w:tr w:rsidR="00A82D35" w:rsidRPr="00460FBE" w:rsidTr="009C0F3F">
        <w:trPr>
          <w:trHeight w:val="342"/>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1. Табиғат</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2.2 </w:t>
            </w:r>
            <w:proofErr w:type="gramStart"/>
            <w:r w:rsidRPr="00460FBE">
              <w:rPr>
                <w:rFonts w:ascii="Times New Roman" w:eastAsia="Consolas" w:hAnsi="Times New Roman"/>
                <w:sz w:val="24"/>
                <w:szCs w:val="24"/>
                <w:lang w:eastAsia="en-US"/>
              </w:rPr>
              <w:t>Климат ж</w:t>
            </w:r>
            <w:proofErr w:type="gramEnd"/>
            <w:r w:rsidRPr="00460FBE">
              <w:rPr>
                <w:rFonts w:ascii="Times New Roman" w:eastAsia="Consolas" w:hAnsi="Times New Roman"/>
                <w:sz w:val="24"/>
                <w:szCs w:val="24"/>
                <w:lang w:eastAsia="en-US"/>
              </w:rPr>
              <w:t>әне ауа-райы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3.2.2.1 Жер климатының негізгі түрлерінің сипаттамаларын анықтау</w:t>
            </w:r>
          </w:p>
        </w:tc>
      </w:tr>
      <w:tr w:rsidR="00A82D35" w:rsidRPr="00352903" w:rsidTr="009C0F3F">
        <w:trPr>
          <w:trHeight w:val="64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3.2.3.1 адамдардың табиғи жағдайларға байланысты орналасуын талдау (рельеф, климат, өсімдік және жануарлар әлемі, су нысандары)</w:t>
            </w:r>
          </w:p>
        </w:tc>
      </w:tr>
      <w:tr w:rsidR="00A82D35" w:rsidRPr="00460FBE" w:rsidTr="009C0F3F">
        <w:trPr>
          <w:trHeight w:val="45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2.2 </w:t>
            </w:r>
            <w:proofErr w:type="gramStart"/>
            <w:r w:rsidRPr="00460FBE">
              <w:rPr>
                <w:rFonts w:ascii="Times New Roman" w:eastAsia="Consolas" w:hAnsi="Times New Roman"/>
                <w:sz w:val="24"/>
                <w:szCs w:val="24"/>
                <w:lang w:eastAsia="en-US"/>
              </w:rPr>
              <w:t>Климат ж</w:t>
            </w:r>
            <w:proofErr w:type="gramEnd"/>
            <w:r w:rsidRPr="00460FBE">
              <w:rPr>
                <w:rFonts w:ascii="Times New Roman" w:eastAsia="Consolas" w:hAnsi="Times New Roman"/>
                <w:sz w:val="24"/>
                <w:szCs w:val="24"/>
                <w:lang w:eastAsia="en-US"/>
              </w:rPr>
              <w:t>әне ауа-райы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3.2.2.2 ауа-райы қолайсыз жағдайларда өзі</w:t>
            </w:r>
            <w:proofErr w:type="gramStart"/>
            <w:r w:rsidRPr="00460FBE">
              <w:rPr>
                <w:rFonts w:ascii="Times New Roman" w:eastAsia="Consolas" w:hAnsi="Times New Roman"/>
                <w:sz w:val="24"/>
                <w:szCs w:val="24"/>
                <w:lang w:eastAsia="en-US"/>
              </w:rPr>
              <w:t>н-</w:t>
            </w:r>
            <w:proofErr w:type="gramEnd"/>
            <w:r w:rsidRPr="00460FBE">
              <w:rPr>
                <w:rFonts w:ascii="Times New Roman" w:eastAsia="Consolas" w:hAnsi="Times New Roman"/>
                <w:sz w:val="24"/>
                <w:szCs w:val="24"/>
                <w:lang w:eastAsia="en-US"/>
              </w:rPr>
              <w:t>өзі ұстау ережелерін құрастыру</w:t>
            </w:r>
          </w:p>
        </w:tc>
      </w:tr>
      <w:tr w:rsidR="00A82D35" w:rsidRPr="00352903" w:rsidTr="009C0F3F">
        <w:trPr>
          <w:trHeight w:val="46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3.2.3.2 геологиялық және табиғи-климаттық апаттар туындаған жағдайдағы өзін-өзі ұстау ережелерін құрастыру</w:t>
            </w:r>
          </w:p>
        </w:tc>
      </w:tr>
      <w:tr w:rsidR="00A82D35" w:rsidRPr="00352903" w:rsidTr="009C0F3F">
        <w:trPr>
          <w:trHeight w:val="62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1.4 Денсаулық пен қауіпсізді</w:t>
            </w:r>
            <w:proofErr w:type="gramStart"/>
            <w:r w:rsidRPr="00460FBE">
              <w:rPr>
                <w:rFonts w:ascii="Times New Roman" w:eastAsia="Consolas" w:hAnsi="Times New Roman"/>
                <w:sz w:val="24"/>
                <w:szCs w:val="24"/>
                <w:lang w:eastAsia="en-US"/>
              </w:rPr>
              <w:t>к</w:t>
            </w:r>
            <w:proofErr w:type="gramEnd"/>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3.1.4.3 түрлі дереккөздер негізінде табиғи ортадағы қауіп-қатерлерді анықтау және бағалау</w:t>
            </w:r>
          </w:p>
        </w:tc>
      </w:tr>
      <w:tr w:rsidR="00A82D35" w:rsidRPr="00352903" w:rsidTr="009C0F3F">
        <w:trPr>
          <w:trHeight w:val="50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3.1.4.4 табиғи ортадағы өзінің қауіпсіздігін жоспарлау</w:t>
            </w:r>
          </w:p>
        </w:tc>
      </w:tr>
      <w:tr w:rsidR="00A82D35" w:rsidRPr="00460FBE" w:rsidTr="009C0F3F">
        <w:trPr>
          <w:trHeight w:val="201"/>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 Адамгершілік</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3.1.1.3 өз отбасының құндылықтарын анықтау</w:t>
            </w:r>
          </w:p>
        </w:tc>
      </w:tr>
      <w:tr w:rsidR="00A82D35" w:rsidRPr="00352903" w:rsidTr="009C0F3F">
        <w:trPr>
          <w:trHeight w:val="31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3.5 Қазақстан тарихы: тәуелсіздік, мемлекеттілік және патриотизм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3.3.5.2 тұлғаның, отбасының, қоғам мен мемлекеттің дамуындағы еңбектің рөлін түсіндіру</w:t>
            </w:r>
          </w:p>
        </w:tc>
      </w:tr>
      <w:tr w:rsidR="00A82D35" w:rsidRPr="00460FBE" w:rsidTr="009C0F3F">
        <w:trPr>
          <w:trHeight w:val="488"/>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3.1.1.4 өз шығындарын жоспарла</w:t>
            </w:r>
            <w:r w:rsidRPr="00460FBE">
              <w:rPr>
                <w:rFonts w:ascii="Times New Roman" w:eastAsia="Consolas" w:hAnsi="Times New Roman"/>
                <w:sz w:val="24"/>
                <w:szCs w:val="24"/>
                <w:lang w:val="kk-KZ" w:eastAsia="en-US"/>
              </w:rPr>
              <w:t>у</w:t>
            </w:r>
            <w:r w:rsidRPr="00460FBE">
              <w:rPr>
                <w:rFonts w:ascii="Times New Roman" w:eastAsia="Consolas" w:hAnsi="Times New Roman"/>
                <w:sz w:val="24"/>
                <w:szCs w:val="24"/>
                <w:lang w:eastAsia="en-US"/>
              </w:rPr>
              <w:t xml:space="preserve"> және негізде</w:t>
            </w:r>
            <w:r w:rsidRPr="00460FBE">
              <w:rPr>
                <w:rFonts w:ascii="Times New Roman" w:eastAsia="Consolas" w:hAnsi="Times New Roman"/>
                <w:sz w:val="24"/>
                <w:szCs w:val="24"/>
                <w:lang w:val="kk-KZ" w:eastAsia="en-US"/>
              </w:rPr>
              <w:t>у</w:t>
            </w:r>
          </w:p>
        </w:tc>
      </w:tr>
      <w:tr w:rsidR="00A82D35" w:rsidRPr="00352903" w:rsidTr="009C0F3F">
        <w:trPr>
          <w:trHeight w:val="488"/>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3.1.1.5 өз шығындарын оңтайландыру жолдарын ұсыну</w:t>
            </w:r>
          </w:p>
        </w:tc>
      </w:tr>
      <w:tr w:rsidR="00A82D35" w:rsidRPr="00460FBE" w:rsidTr="009C0F3F">
        <w:trPr>
          <w:trHeight w:val="58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1.2 Мектеп және мектеп қоғамдастығы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3.1.2.3 қоғамда өзі</w:t>
            </w:r>
            <w:proofErr w:type="gramStart"/>
            <w:r w:rsidRPr="00460FBE">
              <w:rPr>
                <w:rFonts w:ascii="Times New Roman" w:eastAsia="Consolas" w:hAnsi="Times New Roman"/>
                <w:sz w:val="24"/>
                <w:szCs w:val="24"/>
                <w:lang w:eastAsia="en-US"/>
              </w:rPr>
              <w:t>н</w:t>
            </w:r>
            <w:r>
              <w:rPr>
                <w:rFonts w:ascii="Times New Roman" w:eastAsia="Consolas" w:hAnsi="Times New Roman"/>
                <w:sz w:val="24"/>
                <w:szCs w:val="24"/>
                <w:lang w:val="kk-KZ" w:eastAsia="en-US"/>
              </w:rPr>
              <w:t>-</w:t>
            </w:r>
            <w:proofErr w:type="gramEnd"/>
            <w:r w:rsidRPr="00460FBE">
              <w:rPr>
                <w:rFonts w:ascii="Times New Roman" w:eastAsia="Consolas" w:hAnsi="Times New Roman"/>
                <w:sz w:val="24"/>
                <w:szCs w:val="24"/>
                <w:lang w:eastAsia="en-US"/>
              </w:rPr>
              <w:t>өзі ұстау әдеп нормаларын түсіндіру</w:t>
            </w:r>
          </w:p>
        </w:tc>
      </w:tr>
      <w:tr w:rsidR="00A82D35" w:rsidRPr="00460FBE" w:rsidTr="009C0F3F">
        <w:trPr>
          <w:trHeight w:val="5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3.1.2.4 өз тәжірибесінен мысал келтіре отырып, адамдар арасындағы достықтың маңыздылығын дәлелдеу</w:t>
            </w:r>
          </w:p>
        </w:tc>
      </w:tr>
      <w:tr w:rsidR="00A82D35" w:rsidRPr="00460FBE" w:rsidTr="009C0F3F">
        <w:trPr>
          <w:trHeight w:val="5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3.1.2.1 сыныптың өзін-өзі басқару ережелерін түсіндіреді және өз нұсқасын ұсыну</w:t>
            </w:r>
          </w:p>
        </w:tc>
      </w:tr>
      <w:tr w:rsidR="00A82D35" w:rsidRPr="00460FBE" w:rsidTr="009C0F3F">
        <w:trPr>
          <w:trHeight w:val="5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3.1.2.2 түрлі көзқарастар жағдайында сыныпта ұжымдық шешімді қабылдау жолдарын түсіндіру</w:t>
            </w:r>
          </w:p>
        </w:tc>
      </w:tr>
      <w:tr w:rsidR="00A82D35" w:rsidRPr="00460FBE" w:rsidTr="009C0F3F">
        <w:trPr>
          <w:trHeight w:val="569"/>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 xml:space="preserve">1.5 Құқық және </w:t>
            </w:r>
            <w:proofErr w:type="gramStart"/>
            <w:r w:rsidRPr="00460FBE">
              <w:rPr>
                <w:rFonts w:ascii="Times New Roman" w:eastAsia="Consolas" w:hAnsi="Times New Roman"/>
                <w:sz w:val="24"/>
                <w:szCs w:val="24"/>
                <w:lang w:val="kk-KZ" w:eastAsia="en-US"/>
              </w:rPr>
              <w:t>м</w:t>
            </w:r>
            <w:proofErr w:type="gramEnd"/>
            <w:r w:rsidRPr="00460FBE">
              <w:rPr>
                <w:rFonts w:ascii="Times New Roman" w:eastAsia="Consolas" w:hAnsi="Times New Roman"/>
                <w:sz w:val="24"/>
                <w:szCs w:val="24"/>
                <w:lang w:val="kk-KZ" w:eastAsia="en-US"/>
              </w:rPr>
              <w:t>індет</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hAnsi="Times New Roman"/>
                <w:sz w:val="24"/>
                <w:szCs w:val="24"/>
                <w:lang w:eastAsia="en-US"/>
              </w:rPr>
              <w:t>3.1.5.1 Қ</w:t>
            </w:r>
            <w:r w:rsidRPr="00460FBE">
              <w:rPr>
                <w:rFonts w:ascii="Times New Roman" w:hAnsi="Times New Roman"/>
                <w:sz w:val="24"/>
                <w:szCs w:val="24"/>
                <w:lang w:val="kk-KZ" w:eastAsia="en-US"/>
              </w:rPr>
              <w:t xml:space="preserve">азақстан Республикасының </w:t>
            </w:r>
            <w:r w:rsidRPr="00460FBE">
              <w:rPr>
                <w:rFonts w:ascii="Times New Roman" w:hAnsi="Times New Roman"/>
                <w:sz w:val="24"/>
                <w:szCs w:val="24"/>
                <w:lang w:eastAsia="en-US"/>
              </w:rPr>
              <w:t xml:space="preserve"> Конституциясының маңызын түсіндіру</w:t>
            </w:r>
          </w:p>
        </w:tc>
      </w:tr>
      <w:tr w:rsidR="00A82D35" w:rsidRPr="00460FBE" w:rsidTr="009C0F3F">
        <w:trPr>
          <w:trHeight w:val="183"/>
        </w:trPr>
        <w:tc>
          <w:tcPr>
            <w:tcW w:w="9632" w:type="dxa"/>
            <w:gridSpan w:val="3"/>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2-</w:t>
            </w:r>
            <w:r w:rsidRPr="00460FBE">
              <w:rPr>
                <w:rFonts w:ascii="Times New Roman" w:eastAsia="Consolas" w:hAnsi="Times New Roman"/>
                <w:sz w:val="24"/>
                <w:szCs w:val="24"/>
                <w:lang w:eastAsia="en-US"/>
              </w:rPr>
              <w:t>тоқсан</w:t>
            </w:r>
          </w:p>
        </w:tc>
      </w:tr>
      <w:tr w:rsidR="00A82D35" w:rsidRPr="00352903" w:rsidTr="009C0F3F">
        <w:trPr>
          <w:trHeight w:val="542"/>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 xml:space="preserve">3. Уақыт </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3.1.1.1 отбасы мүшелерінің арасындағы туыстық қатынастарды түсіндіру</w:t>
            </w:r>
          </w:p>
        </w:tc>
      </w:tr>
      <w:tr w:rsidR="00A82D35" w:rsidRPr="00460FBE" w:rsidTr="009C0F3F">
        <w:trPr>
          <w:trHeight w:val="31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hAnsi="Times New Roman"/>
                <w:sz w:val="24"/>
                <w:szCs w:val="24"/>
                <w:lang w:eastAsia="en-US"/>
              </w:rPr>
              <w:t>3.1.1.2 ә</w:t>
            </w:r>
            <w:proofErr w:type="gramStart"/>
            <w:r w:rsidRPr="00460FBE">
              <w:rPr>
                <w:rFonts w:ascii="Times New Roman" w:hAnsi="Times New Roman"/>
                <w:sz w:val="24"/>
                <w:szCs w:val="24"/>
                <w:lang w:eastAsia="en-US"/>
              </w:rPr>
              <w:t>улет</w:t>
            </w:r>
            <w:proofErr w:type="gramEnd"/>
            <w:r w:rsidRPr="00460FBE">
              <w:rPr>
                <w:rFonts w:ascii="Times New Roman" w:hAnsi="Times New Roman"/>
                <w:sz w:val="24"/>
                <w:szCs w:val="24"/>
                <w:lang w:eastAsia="en-US"/>
              </w:rPr>
              <w:t xml:space="preserve"> шежірсін құра</w:t>
            </w:r>
            <w:r>
              <w:rPr>
                <w:rFonts w:ascii="Times New Roman" w:hAnsi="Times New Roman"/>
                <w:sz w:val="24"/>
                <w:szCs w:val="24"/>
                <w:lang w:val="kk-KZ" w:eastAsia="en-US"/>
              </w:rPr>
              <w:t>стыр</w:t>
            </w:r>
            <w:r w:rsidRPr="00460FBE">
              <w:rPr>
                <w:rFonts w:ascii="Times New Roman" w:hAnsi="Times New Roman"/>
                <w:sz w:val="24"/>
                <w:szCs w:val="24"/>
                <w:lang w:eastAsia="en-US"/>
              </w:rPr>
              <w:t>у</w:t>
            </w:r>
          </w:p>
        </w:tc>
      </w:tr>
      <w:tr w:rsidR="00A82D35" w:rsidRPr="00352903" w:rsidTr="009C0F3F">
        <w:trPr>
          <w:trHeight w:val="519"/>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пен қауіпсіздік</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3.1.4.2 спорт түрлерін топтастыру, спорттың қандай да бір түрімен айналысу үшін қажетті негізгі және өзінің қабілеттерін анықтау</w:t>
            </w:r>
          </w:p>
        </w:tc>
      </w:tr>
      <w:tr w:rsidR="00A82D35" w:rsidRPr="00352903" w:rsidTr="009C0F3F">
        <w:trPr>
          <w:trHeight w:val="52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1.6 Мерекелер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3.1.6.1 зерттеулер негізінде Қазақстан халықтарының ұлттық мерекелерін шығармашылық түрде ұсыну</w:t>
            </w:r>
          </w:p>
        </w:tc>
      </w:tr>
      <w:tr w:rsidR="00A82D35" w:rsidRPr="00352903" w:rsidTr="009C0F3F">
        <w:trPr>
          <w:trHeight w:val="53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 Климат және ауа-райы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3.2.2.2 </w:t>
            </w:r>
            <w:r w:rsidRPr="00460FBE">
              <w:rPr>
                <w:rFonts w:ascii="Times New Roman" w:eastAsia="Arial" w:hAnsi="Times New Roman"/>
                <w:sz w:val="24"/>
                <w:szCs w:val="24"/>
                <w:lang w:val="kk-KZ"/>
              </w:rPr>
              <w:t>ауа райы мен климаттың қолайсыз жағдайларында өзін-өзі ұстау ережелерін құрастыру</w:t>
            </w:r>
          </w:p>
        </w:tc>
      </w:tr>
      <w:tr w:rsidR="00A82D35" w:rsidRPr="00352903" w:rsidTr="009C0F3F">
        <w:trPr>
          <w:trHeight w:val="474"/>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3.3.1.1 көшпелі және отырықшы өмір салтының ерекшеліктерін түсіндіру</w:t>
            </w:r>
          </w:p>
        </w:tc>
      </w:tr>
      <w:tr w:rsidR="00A82D35" w:rsidRPr="00352903" w:rsidTr="009C0F3F">
        <w:trPr>
          <w:trHeight w:val="56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3.3.1.2 тарих және мәдениет ескерткіштерін сақтау маңыздылығын түсіндіру</w:t>
            </w:r>
          </w:p>
        </w:tc>
      </w:tr>
      <w:tr w:rsidR="00A82D35" w:rsidRPr="00352903" w:rsidTr="009C0F3F">
        <w:trPr>
          <w:trHeight w:val="54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 Қазақстанның тарихи тамырлары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3.3.2.1 түрлі материалдарды зерделеу арқылы түркілердің өмір салтын анықтау</w:t>
            </w:r>
          </w:p>
        </w:tc>
      </w:tr>
      <w:tr w:rsidR="00A82D35" w:rsidRPr="00352903" w:rsidTr="009C0F3F">
        <w:trPr>
          <w:trHeight w:val="77"/>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 Сәулет</w:t>
            </w:r>
            <w:r>
              <w:rPr>
                <w:rFonts w:ascii="Times New Roman" w:eastAsia="Consolas" w:hAnsi="Times New Roman"/>
                <w:sz w:val="24"/>
                <w:szCs w:val="24"/>
                <w:lang w:val="kk-KZ" w:eastAsia="en-US"/>
              </w:rPr>
              <w:t xml:space="preserve"> </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3.2.3.1 адамдардың табиғи жағдайларға байланысты орналасуын талдау (рельеф, климат, өсімдік және жануарлар әлемі, су нысандары)</w:t>
            </w:r>
          </w:p>
        </w:tc>
      </w:tr>
      <w:tr w:rsidR="00A82D35" w:rsidRPr="00352903" w:rsidTr="009C0F3F">
        <w:trPr>
          <w:trHeight w:val="423"/>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1.3 Менің атамекенім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3.1.3.1 елді мекендерді түрлі белгілері бойынша ажырату (тип, көлемі, қызметі)</w:t>
            </w:r>
          </w:p>
        </w:tc>
      </w:tr>
      <w:tr w:rsidR="00A82D35" w:rsidRPr="00352903" w:rsidTr="009C0F3F">
        <w:trPr>
          <w:trHeight w:val="52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2.4 Туризм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3.1.3.2 қала мен ауылдың байланысын зерттеу, мысалдар келтіру</w:t>
            </w:r>
          </w:p>
        </w:tc>
      </w:tr>
      <w:tr w:rsidR="00A82D35" w:rsidRPr="00352903" w:rsidTr="009C0F3F">
        <w:trPr>
          <w:trHeight w:val="52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3.2.4.1 Қазақстанның барынша тартымды туристік нысандарының рейтингін жасау</w:t>
            </w:r>
          </w:p>
        </w:tc>
      </w:tr>
      <w:tr w:rsidR="00A82D35" w:rsidRPr="00352903" w:rsidTr="009C0F3F">
        <w:trPr>
          <w:trHeight w:val="44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 Жергілікті жерде бағдарлану</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3.2.1.2 масштаб пен, шартты белгілерді пайдалана отырып, жергілікті жердің жоспарын құру</w:t>
            </w:r>
          </w:p>
        </w:tc>
      </w:tr>
      <w:tr w:rsidR="00A82D35" w:rsidRPr="00352903" w:rsidTr="009C0F3F">
        <w:trPr>
          <w:trHeight w:val="403"/>
        </w:trPr>
        <w:tc>
          <w:tcPr>
            <w:tcW w:w="1694"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3.2.1.1. астрономиялық белгілер бойынша көкжиек бағыттарын анықтау</w:t>
            </w:r>
          </w:p>
        </w:tc>
      </w:tr>
      <w:tr w:rsidR="00A82D35" w:rsidRPr="00460FBE" w:rsidTr="009C0F3F">
        <w:trPr>
          <w:trHeight w:val="123"/>
        </w:trPr>
        <w:tc>
          <w:tcPr>
            <w:tcW w:w="9632"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3-</w:t>
            </w:r>
            <w:r w:rsidRPr="00460FBE">
              <w:rPr>
                <w:rFonts w:ascii="Times New Roman" w:eastAsia="Consolas" w:hAnsi="Times New Roman"/>
                <w:sz w:val="24"/>
                <w:szCs w:val="24"/>
                <w:lang w:eastAsia="en-US"/>
              </w:rPr>
              <w:t>тоқсан</w:t>
            </w:r>
          </w:p>
        </w:tc>
      </w:tr>
      <w:tr w:rsidR="00A82D35" w:rsidRPr="00460FBE" w:rsidTr="009C0F3F">
        <w:trPr>
          <w:trHeight w:val="289"/>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5. Өнер</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3.1.1.3 өз әулетінің құндылықтарын анықтау</w:t>
            </w:r>
          </w:p>
        </w:tc>
      </w:tr>
      <w:tr w:rsidR="00A82D35" w:rsidRPr="00352903" w:rsidTr="009C0F3F">
        <w:trPr>
          <w:trHeight w:val="549"/>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пен қауіпсіздік</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3.1.4.1 тұрмыстық құралдарды пайдалану ережелерін графикалық түрде көрсету</w:t>
            </w:r>
          </w:p>
        </w:tc>
      </w:tr>
      <w:tr w:rsidR="00A82D35" w:rsidRPr="00352903" w:rsidTr="009C0F3F">
        <w:trPr>
          <w:trHeight w:val="84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3.5 Қазақстан тарихы: тәуелсіздік, мемлекеттілік және </w:t>
            </w:r>
            <w:r w:rsidRPr="00460FBE">
              <w:rPr>
                <w:rFonts w:ascii="Times New Roman" w:eastAsia="Consolas" w:hAnsi="Times New Roman"/>
                <w:sz w:val="24"/>
                <w:szCs w:val="24"/>
                <w:lang w:val="kk-KZ"/>
              </w:rPr>
              <w:t>патриотизм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3.3.5.1 Қазақстанның бейресми рәміздерінің мәнін түсіндіру («Алтын адам», «Бәйтерек» монументі, «Мәңгілік ел» </w:t>
            </w:r>
            <w:r>
              <w:rPr>
                <w:rFonts w:ascii="Times New Roman" w:eastAsia="Consolas" w:hAnsi="Times New Roman"/>
                <w:sz w:val="24"/>
                <w:szCs w:val="24"/>
                <w:lang w:val="kk-KZ" w:eastAsia="en-US"/>
              </w:rPr>
              <w:t>салтанат қақпасы</w:t>
            </w:r>
            <w:r w:rsidRPr="00460FBE">
              <w:rPr>
                <w:rFonts w:ascii="Times New Roman" w:eastAsia="Consolas" w:hAnsi="Times New Roman"/>
                <w:sz w:val="24"/>
                <w:szCs w:val="24"/>
                <w:lang w:val="kk-KZ" w:eastAsia="en-US"/>
              </w:rPr>
              <w:t>)</w:t>
            </w:r>
          </w:p>
        </w:tc>
      </w:tr>
      <w:tr w:rsidR="00A82D35" w:rsidRPr="00352903" w:rsidTr="009C0F3F">
        <w:trPr>
          <w:trHeight w:val="66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 Қазақстанның тарихи тамырлары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3.3.2.1 түрлі материалдарды зерделеу арқылы түркілердің өмір салтын анықтау</w:t>
            </w:r>
          </w:p>
        </w:tc>
      </w:tr>
      <w:tr w:rsidR="00A82D35" w:rsidRPr="00352903" w:rsidTr="009C0F3F">
        <w:trPr>
          <w:trHeight w:val="74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3.3.1.2 тарих және мәдениет ескерткіштерін сақтау маңыздылығын түсіндіру</w:t>
            </w:r>
          </w:p>
        </w:tc>
      </w:tr>
      <w:tr w:rsidR="00A82D35" w:rsidRPr="00352903" w:rsidTr="009C0F3F">
        <w:trPr>
          <w:trHeight w:val="701"/>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6. Атақты тұлғалар</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 Қазақстанның тарихи тамырлары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3.3.2.1 түрлі материалдарды зерделеу арқылы түркілердің өмір салтын анықтау</w:t>
            </w:r>
          </w:p>
        </w:tc>
      </w:tr>
      <w:tr w:rsidR="00A82D35" w:rsidRPr="00352903" w:rsidTr="009C0F3F">
        <w:trPr>
          <w:trHeight w:val="488"/>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 Қазақстан тарихындағы маңызды оқиғалар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3.3.3.1 Қазақ хандығының құрылу себептерін түсіндіру</w:t>
            </w:r>
          </w:p>
        </w:tc>
      </w:tr>
      <w:tr w:rsidR="00A82D35" w:rsidRPr="00352903" w:rsidTr="009C0F3F">
        <w:trPr>
          <w:trHeight w:val="70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3.4 Көрнекті тарихи тұлғалар және мәдениет қайраткерлері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3.3.4.1 тарихи мысалдар негізінде хандар, батырлар мен билердің рөлін түсіндіру </w:t>
            </w:r>
          </w:p>
        </w:tc>
      </w:tr>
      <w:tr w:rsidR="00A82D35" w:rsidRPr="00352903" w:rsidTr="009C0F3F">
        <w:trPr>
          <w:trHeight w:val="543"/>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3.3.4.2 тарихи мысалдар негізінде қазақ халқының азаттығы үшін күрескен тұлғалардың рөлін шығармашылық түрде көрсету </w:t>
            </w:r>
          </w:p>
        </w:tc>
      </w:tr>
      <w:tr w:rsidR="00A82D35" w:rsidRPr="00460FBE" w:rsidTr="009C0F3F">
        <w:trPr>
          <w:trHeight w:val="138"/>
        </w:trPr>
        <w:tc>
          <w:tcPr>
            <w:tcW w:w="9632"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4-</w:t>
            </w:r>
            <w:r w:rsidRPr="00460FBE">
              <w:rPr>
                <w:rFonts w:ascii="Times New Roman" w:eastAsia="Consolas" w:hAnsi="Times New Roman"/>
                <w:sz w:val="24"/>
                <w:szCs w:val="24"/>
                <w:lang w:eastAsia="en-US"/>
              </w:rPr>
              <w:t>тоқсан</w:t>
            </w:r>
          </w:p>
        </w:tc>
      </w:tr>
      <w:tr w:rsidR="00A82D35" w:rsidRPr="00352903" w:rsidTr="009C0F3F">
        <w:trPr>
          <w:trHeight w:val="547"/>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 xml:space="preserve">7. Су – тіршілік көзі </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 Климат және ауа-райы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3.2.2.1 Жер климатының негізгі түрлерінің сипаттамаларын анықтау</w:t>
            </w:r>
          </w:p>
        </w:tc>
      </w:tr>
      <w:tr w:rsidR="00A82D35" w:rsidRPr="00352903" w:rsidTr="009C0F3F">
        <w:trPr>
          <w:trHeight w:val="24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3.2.3.1 Адамдардың табиғи жағдайларға байланысты орналасуын талдау (рельеф, климат, өсімдік және жануарлар әлемі, су нысандары)</w:t>
            </w:r>
          </w:p>
        </w:tc>
      </w:tr>
      <w:tr w:rsidR="00A82D35" w:rsidRPr="00352903" w:rsidTr="009C0F3F">
        <w:trPr>
          <w:trHeight w:val="24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2.4 Туризм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3.2.4.1 Қазақстанның барынша тартымды туристік нысандарының рейтингін жасау</w:t>
            </w:r>
          </w:p>
        </w:tc>
      </w:tr>
      <w:tr w:rsidR="00A82D35" w:rsidRPr="00352903" w:rsidTr="009C0F3F">
        <w:trPr>
          <w:trHeight w:val="24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 Климат және ауа-райы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3.2.2.2 ауа-райы қолайсыз жағдайларда өзін-өзі ұстау ережелерін құрастыру</w:t>
            </w:r>
          </w:p>
        </w:tc>
      </w:tr>
      <w:tr w:rsidR="00A82D35" w:rsidRPr="00352903" w:rsidTr="009C0F3F">
        <w:trPr>
          <w:trHeight w:val="24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3.2.3.2 геологиялық және табиғи-климаттық апаттар туындаған жағдайдағы өзін өзі ұстау ережелерін құрастыру</w:t>
            </w:r>
          </w:p>
        </w:tc>
      </w:tr>
      <w:tr w:rsidR="00A82D35" w:rsidRPr="00352903" w:rsidTr="009C0F3F">
        <w:trPr>
          <w:trHeight w:val="54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пен қауіпсіздік</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3.1.4.3 түрлі дереккөздер негізінде табиғи ортадағы қауіп-қатерлерді анықтау және бағалау</w:t>
            </w:r>
          </w:p>
        </w:tc>
      </w:tr>
      <w:tr w:rsidR="00A82D35" w:rsidRPr="00352903" w:rsidTr="009C0F3F">
        <w:trPr>
          <w:trHeight w:val="428"/>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3.1.4.4 өзінің табиғи ортадағы қауіпсіздігін жоспарлау</w:t>
            </w:r>
          </w:p>
        </w:tc>
      </w:tr>
      <w:tr w:rsidR="00A82D35" w:rsidRPr="00460FBE" w:rsidTr="009C0F3F">
        <w:trPr>
          <w:trHeight w:val="258"/>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8. Демалыс </w:t>
            </w:r>
            <w:r w:rsidRPr="00460FBE">
              <w:rPr>
                <w:rFonts w:ascii="Times New Roman" w:eastAsia="Consolas" w:hAnsi="Times New Roman"/>
                <w:sz w:val="24"/>
                <w:szCs w:val="24"/>
                <w:lang w:val="kk-KZ" w:eastAsia="en-US"/>
              </w:rPr>
              <w:lastRenderedPageBreak/>
              <w:t>мәдениеті. Мерекелер</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lastRenderedPageBreak/>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3.1.1.3 өз әулетінің құндылықтарын анықтау</w:t>
            </w:r>
          </w:p>
        </w:tc>
      </w:tr>
      <w:tr w:rsidR="00A82D35" w:rsidRPr="00352903" w:rsidTr="009C0F3F">
        <w:trPr>
          <w:trHeight w:val="53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1.2 Мектеп және мектеп қоғамдастығы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3.1.2.3 қоғамда өзін өзі ұстау әдеп нормаларын түсіндіру</w:t>
            </w:r>
          </w:p>
        </w:tc>
      </w:tr>
      <w:tr w:rsidR="00A82D35" w:rsidRPr="00460FBE" w:rsidTr="009C0F3F">
        <w:trPr>
          <w:trHeight w:val="55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1.6 Мерекелер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3.1.6.1 зерттеулер негізінде Қазақстан халықтарының ұлттық мерекелерін шығармашылық түрде ұсын</w:t>
            </w:r>
            <w:r w:rsidRPr="00460FBE">
              <w:rPr>
                <w:rFonts w:ascii="Times New Roman" w:eastAsia="Consolas" w:hAnsi="Times New Roman"/>
                <w:sz w:val="24"/>
                <w:szCs w:val="24"/>
                <w:lang w:val="kk-KZ" w:eastAsia="en-US"/>
              </w:rPr>
              <w:t>у</w:t>
            </w:r>
          </w:p>
        </w:tc>
      </w:tr>
      <w:tr w:rsidR="00A82D35" w:rsidRPr="00460FBE" w:rsidTr="009C0F3F">
        <w:trPr>
          <w:trHeight w:val="56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eastAsia="en-US"/>
              </w:rPr>
              <w:t xml:space="preserve"> мәдениеттер мен өркениеттер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3.3.1.2 тарих және </w:t>
            </w:r>
            <w:proofErr w:type="gramStart"/>
            <w:r w:rsidRPr="00460FBE">
              <w:rPr>
                <w:rFonts w:ascii="Times New Roman" w:eastAsia="Consolas" w:hAnsi="Times New Roman"/>
                <w:sz w:val="24"/>
                <w:szCs w:val="24"/>
                <w:lang w:eastAsia="en-US"/>
              </w:rPr>
              <w:t>м</w:t>
            </w:r>
            <w:proofErr w:type="gramEnd"/>
            <w:r w:rsidRPr="00460FBE">
              <w:rPr>
                <w:rFonts w:ascii="Times New Roman" w:eastAsia="Consolas" w:hAnsi="Times New Roman"/>
                <w:sz w:val="24"/>
                <w:szCs w:val="24"/>
                <w:lang w:eastAsia="en-US"/>
              </w:rPr>
              <w:t>әдениет ескерткіштерін сақтау маңыздылығын түсіндіру</w:t>
            </w:r>
          </w:p>
        </w:tc>
      </w:tr>
      <w:tr w:rsidR="00A82D35" w:rsidRPr="00460FBE" w:rsidTr="009C0F3F">
        <w:trPr>
          <w:trHeight w:val="40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3.1.1.4 өз шығындарын жоспарлайды және негізде</w:t>
            </w:r>
            <w:r>
              <w:rPr>
                <w:rFonts w:ascii="Times New Roman" w:eastAsia="Consolas" w:hAnsi="Times New Roman"/>
                <w:sz w:val="24"/>
                <w:szCs w:val="24"/>
                <w:lang w:val="kk-KZ" w:eastAsia="en-US"/>
              </w:rPr>
              <w:t>у</w:t>
            </w:r>
          </w:p>
        </w:tc>
      </w:tr>
      <w:tr w:rsidR="00A82D35" w:rsidRPr="00352903" w:rsidTr="009C0F3F">
        <w:trPr>
          <w:trHeight w:val="128"/>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3.1.1.5 өз шығындарын оңтайландыру жолдарын ұсыну</w:t>
            </w:r>
          </w:p>
        </w:tc>
      </w:tr>
      <w:tr w:rsidR="00A82D35" w:rsidRPr="00460FBE" w:rsidTr="009C0F3F">
        <w:trPr>
          <w:trHeight w:val="699"/>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1.4 Денсаулық пен қауіпсізді</w:t>
            </w:r>
            <w:proofErr w:type="gramStart"/>
            <w:r w:rsidRPr="00460FBE">
              <w:rPr>
                <w:rFonts w:ascii="Times New Roman" w:eastAsia="Consolas" w:hAnsi="Times New Roman"/>
                <w:sz w:val="24"/>
                <w:szCs w:val="24"/>
                <w:lang w:eastAsia="en-US"/>
              </w:rPr>
              <w:t>к</w:t>
            </w:r>
            <w:proofErr w:type="gramEnd"/>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3.1.4.2 спорт түрлерін топтастыру, спорттың қандай да бі</w:t>
            </w:r>
            <w:proofErr w:type="gramStart"/>
            <w:r w:rsidRPr="00460FBE">
              <w:rPr>
                <w:rFonts w:ascii="Times New Roman" w:eastAsia="Consolas" w:hAnsi="Times New Roman"/>
                <w:sz w:val="24"/>
                <w:szCs w:val="24"/>
                <w:lang w:eastAsia="en-US"/>
              </w:rPr>
              <w:t>р</w:t>
            </w:r>
            <w:proofErr w:type="gramEnd"/>
            <w:r w:rsidRPr="00460FBE">
              <w:rPr>
                <w:rFonts w:ascii="Times New Roman" w:eastAsia="Consolas" w:hAnsi="Times New Roman"/>
                <w:sz w:val="24"/>
                <w:szCs w:val="24"/>
                <w:lang w:eastAsia="en-US"/>
              </w:rPr>
              <w:t xml:space="preserve"> түрімен айналысу үшін қажетті негізгі және өзінің қабілеттерін анықтау</w:t>
            </w:r>
          </w:p>
        </w:tc>
      </w:tr>
    </w:tbl>
    <w:p w:rsidR="00A82D35" w:rsidRPr="00460FBE" w:rsidRDefault="00A82D35" w:rsidP="00A82D35">
      <w:pPr>
        <w:pStyle w:val="Default"/>
        <w:widowControl w:val="0"/>
        <w:tabs>
          <w:tab w:val="left" w:pos="851"/>
          <w:tab w:val="left" w:pos="993"/>
        </w:tabs>
        <w:ind w:left="567"/>
        <w:jc w:val="both"/>
        <w:rPr>
          <w:rFonts w:ascii="Times New Roman" w:hAnsi="Times New Roman" w:cs="Times New Roman"/>
          <w:sz w:val="28"/>
          <w:szCs w:val="28"/>
          <w:lang w:val="ru-RU"/>
        </w:rPr>
      </w:pPr>
      <w:r>
        <w:rPr>
          <w:rFonts w:ascii="Times New Roman" w:hAnsi="Times New Roman" w:cs="Times New Roman"/>
          <w:sz w:val="28"/>
          <w:szCs w:val="28"/>
          <w:lang w:val="ru-RU"/>
        </w:rPr>
        <w:t>4) 4-</w:t>
      </w:r>
      <w:r w:rsidRPr="00460FBE">
        <w:rPr>
          <w:rFonts w:ascii="Times New Roman" w:hAnsi="Times New Roman" w:cs="Times New Roman"/>
          <w:sz w:val="28"/>
          <w:szCs w:val="28"/>
          <w:lang w:val="ru-RU"/>
        </w:rPr>
        <w:t>сынып:</w:t>
      </w:r>
    </w:p>
    <w:p w:rsidR="00A82D35" w:rsidRPr="00460FBE" w:rsidRDefault="00A82D35" w:rsidP="00A82D35">
      <w:pPr>
        <w:pStyle w:val="Default"/>
        <w:widowControl w:val="0"/>
        <w:tabs>
          <w:tab w:val="left" w:pos="851"/>
          <w:tab w:val="left" w:pos="993"/>
        </w:tabs>
        <w:ind w:left="567"/>
        <w:jc w:val="both"/>
        <w:rPr>
          <w:rFonts w:ascii="Times New Roman" w:hAnsi="Times New Roman" w:cs="Times New Roman"/>
          <w:sz w:val="28"/>
          <w:szCs w:val="28"/>
          <w:lang w:val="kk-KZ"/>
        </w:rPr>
      </w:pPr>
      <w:r w:rsidRPr="00460FBE">
        <w:rPr>
          <w:rFonts w:ascii="Times New Roman" w:hAnsi="Times New Roman" w:cs="Times New Roman"/>
          <w:sz w:val="28"/>
          <w:szCs w:val="28"/>
          <w:lang w:val="kk-KZ"/>
        </w:rPr>
        <w:t>9</w:t>
      </w:r>
      <w:r>
        <w:rPr>
          <w:rFonts w:ascii="Times New Roman" w:hAnsi="Times New Roman" w:cs="Times New Roman"/>
          <w:sz w:val="28"/>
          <w:szCs w:val="28"/>
          <w:lang w:val="kk-KZ"/>
        </w:rPr>
        <w:t>-</w:t>
      </w:r>
      <w:r w:rsidRPr="00460FBE">
        <w:rPr>
          <w:rFonts w:ascii="Times New Roman" w:hAnsi="Times New Roman" w:cs="Times New Roman"/>
          <w:sz w:val="28"/>
          <w:szCs w:val="28"/>
          <w:lang w:val="kk-KZ"/>
        </w:rPr>
        <w:t xml:space="preserve">кесте </w:t>
      </w: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4"/>
        <w:gridCol w:w="2268"/>
        <w:gridCol w:w="5670"/>
      </w:tblGrid>
      <w:tr w:rsidR="00A82D35" w:rsidRPr="00460FBE" w:rsidTr="009C0F3F">
        <w:trPr>
          <w:trHeight w:val="442"/>
        </w:trPr>
        <w:tc>
          <w:tcPr>
            <w:tcW w:w="1694" w:type="dxa"/>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sidRPr="00460FBE">
              <w:rPr>
                <w:rFonts w:ascii="Times New Roman" w:eastAsia="Consolas" w:hAnsi="Times New Roman"/>
                <w:sz w:val="24"/>
                <w:szCs w:val="24"/>
                <w:lang w:eastAsia="en-US"/>
              </w:rPr>
              <w:t>Ортақ тақырып</w:t>
            </w:r>
          </w:p>
        </w:tc>
        <w:tc>
          <w:tcPr>
            <w:tcW w:w="2268" w:type="dxa"/>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Бөлімшелер</w:t>
            </w:r>
          </w:p>
        </w:tc>
        <w:tc>
          <w:tcPr>
            <w:tcW w:w="5670" w:type="dxa"/>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sidRPr="00460FBE">
              <w:rPr>
                <w:rFonts w:ascii="Times New Roman" w:eastAsia="Consolas" w:hAnsi="Times New Roman"/>
                <w:sz w:val="24"/>
                <w:szCs w:val="24"/>
                <w:lang w:eastAsia="en-US"/>
              </w:rPr>
              <w:t>Оқ</w:t>
            </w:r>
            <w:r w:rsidRPr="00460FBE">
              <w:rPr>
                <w:rFonts w:ascii="Times New Roman" w:eastAsia="Consolas" w:hAnsi="Times New Roman"/>
                <w:sz w:val="24"/>
                <w:szCs w:val="24"/>
                <w:lang w:val="kk-KZ" w:eastAsia="en-US"/>
              </w:rPr>
              <w:t>ыт</w:t>
            </w:r>
            <w:r w:rsidRPr="00460FBE">
              <w:rPr>
                <w:rFonts w:ascii="Times New Roman" w:eastAsia="Consolas" w:hAnsi="Times New Roman"/>
                <w:sz w:val="24"/>
                <w:szCs w:val="24"/>
                <w:lang w:eastAsia="en-US"/>
              </w:rPr>
              <w:t>у мақсаттары</w:t>
            </w:r>
          </w:p>
        </w:tc>
      </w:tr>
      <w:tr w:rsidR="00A82D35" w:rsidRPr="00460FBE" w:rsidTr="009C0F3F">
        <w:trPr>
          <w:trHeight w:val="78"/>
        </w:trPr>
        <w:tc>
          <w:tcPr>
            <w:tcW w:w="9632"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1-</w:t>
            </w:r>
            <w:r w:rsidRPr="00460FBE">
              <w:rPr>
                <w:rFonts w:ascii="Times New Roman" w:eastAsia="Consolas" w:hAnsi="Times New Roman"/>
                <w:sz w:val="24"/>
                <w:szCs w:val="24"/>
                <w:lang w:eastAsia="en-US"/>
              </w:rPr>
              <w:t>тоқсан</w:t>
            </w:r>
          </w:p>
        </w:tc>
      </w:tr>
      <w:tr w:rsidR="00A82D35" w:rsidRPr="00352903" w:rsidTr="009C0F3F">
        <w:trPr>
          <w:trHeight w:val="291"/>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1. Менің Отаным - Қазақстан</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 xml:space="preserve">1.3 Менің </w:t>
            </w:r>
            <w:r w:rsidRPr="00460FBE">
              <w:rPr>
                <w:rFonts w:ascii="Times New Roman" w:eastAsia="Consolas" w:hAnsi="Times New Roman"/>
                <w:sz w:val="24"/>
                <w:szCs w:val="24"/>
                <w:lang w:val="kk-KZ" w:eastAsia="en-US"/>
              </w:rPr>
              <w:t>атамекенім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4.1.3.1 түрлі дәрежедегі әкімшілік-аумақтық бірліктерді (</w:t>
            </w:r>
            <w:r w:rsidRPr="00460FBE">
              <w:rPr>
                <w:rFonts w:ascii="Times New Roman" w:eastAsia="Arial" w:hAnsi="Times New Roman"/>
                <w:sz w:val="24"/>
                <w:szCs w:val="24"/>
                <w:lang w:val="kk-KZ"/>
              </w:rPr>
              <w:t>аймақ,</w:t>
            </w:r>
            <w:r w:rsidRPr="00460FBE">
              <w:rPr>
                <w:rFonts w:ascii="Times New Roman" w:eastAsia="Consolas" w:hAnsi="Times New Roman"/>
                <w:sz w:val="24"/>
                <w:szCs w:val="24"/>
                <w:lang w:val="kk-KZ" w:eastAsia="en-US"/>
              </w:rPr>
              <w:t xml:space="preserve"> аудан, облыс) ажырату</w:t>
            </w:r>
          </w:p>
        </w:tc>
      </w:tr>
      <w:tr w:rsidR="00A82D35" w:rsidRPr="00352903" w:rsidTr="009C0F3F">
        <w:trPr>
          <w:trHeight w:val="67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4.1.3.2 түрлі дереккөздерге негізделе отырып, өз аймағының экономикалық қызмет атқаратын субъектілеріне сипаттама беру</w:t>
            </w:r>
          </w:p>
        </w:tc>
      </w:tr>
      <w:tr w:rsidR="00A82D35" w:rsidRPr="00352903" w:rsidTr="009C0F3F">
        <w:trPr>
          <w:trHeight w:val="82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r>
      <w:tr w:rsidR="00A82D35" w:rsidRPr="00460FBE" w:rsidTr="009C0F3F">
        <w:trPr>
          <w:trHeight w:val="292"/>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2. Адами құндылықтар</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1.1 </w:t>
            </w:r>
            <w:r w:rsidRPr="00460FBE">
              <w:rPr>
                <w:rFonts w:ascii="Times New Roman" w:eastAsia="Consolas" w:hAnsi="Times New Roman"/>
                <w:sz w:val="24"/>
                <w:szCs w:val="24"/>
                <w:lang w:val="kk-KZ" w:eastAsia="en-US"/>
              </w:rPr>
              <w:t>Менің о</w:t>
            </w:r>
            <w:r w:rsidRPr="00460FBE">
              <w:rPr>
                <w:rFonts w:ascii="Times New Roman" w:eastAsia="Consolas" w:hAnsi="Times New Roman"/>
                <w:sz w:val="24"/>
                <w:szCs w:val="24"/>
                <w:lang w:eastAsia="en-US"/>
              </w:rPr>
              <w:t>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4.1.1.1 отбасының қоғам өмі</w:t>
            </w:r>
            <w:proofErr w:type="gramStart"/>
            <w:r w:rsidRPr="00460FBE">
              <w:rPr>
                <w:rFonts w:ascii="Times New Roman" w:eastAsia="Consolas" w:hAnsi="Times New Roman"/>
                <w:sz w:val="24"/>
                <w:szCs w:val="24"/>
                <w:lang w:eastAsia="en-US"/>
              </w:rPr>
              <w:t>р</w:t>
            </w:r>
            <w:proofErr w:type="gramEnd"/>
            <w:r w:rsidRPr="00460FBE">
              <w:rPr>
                <w:rFonts w:ascii="Times New Roman" w:eastAsia="Consolas" w:hAnsi="Times New Roman"/>
                <w:sz w:val="24"/>
                <w:szCs w:val="24"/>
                <w:lang w:eastAsia="en-US"/>
              </w:rPr>
              <w:t>індегі маңызын дәлелдеу</w:t>
            </w:r>
          </w:p>
        </w:tc>
      </w:tr>
      <w:tr w:rsidR="00A82D35" w:rsidRPr="00460FBE" w:rsidTr="009C0F3F">
        <w:trPr>
          <w:trHeight w:val="31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4.1.1.2 отбасы мүшелерінің функционалдық </w:t>
            </w:r>
            <w:proofErr w:type="gramStart"/>
            <w:r w:rsidRPr="00460FBE">
              <w:rPr>
                <w:rFonts w:ascii="Times New Roman" w:eastAsia="Consolas" w:hAnsi="Times New Roman"/>
                <w:sz w:val="24"/>
                <w:szCs w:val="24"/>
                <w:lang w:eastAsia="en-US"/>
              </w:rPr>
              <w:t>р</w:t>
            </w:r>
            <w:proofErr w:type="gramEnd"/>
            <w:r w:rsidRPr="00460FBE">
              <w:rPr>
                <w:rFonts w:ascii="Times New Roman" w:eastAsia="Consolas" w:hAnsi="Times New Roman"/>
                <w:sz w:val="24"/>
                <w:szCs w:val="24"/>
                <w:lang w:eastAsia="en-US"/>
              </w:rPr>
              <w:t>өлін талдау</w:t>
            </w:r>
          </w:p>
        </w:tc>
      </w:tr>
      <w:tr w:rsidR="00A82D35" w:rsidRPr="00460FBE" w:rsidTr="009C0F3F">
        <w:trPr>
          <w:trHeight w:val="2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4.1.1.3 отбасы бюджетінің негізгі кі</w:t>
            </w:r>
            <w:proofErr w:type="gramStart"/>
            <w:r w:rsidRPr="00460FBE">
              <w:rPr>
                <w:rFonts w:ascii="Times New Roman" w:eastAsia="Consolas" w:hAnsi="Times New Roman"/>
                <w:sz w:val="24"/>
                <w:szCs w:val="24"/>
                <w:lang w:eastAsia="en-US"/>
              </w:rPr>
              <w:t>р</w:t>
            </w:r>
            <w:proofErr w:type="gramEnd"/>
            <w:r w:rsidRPr="00460FBE">
              <w:rPr>
                <w:rFonts w:ascii="Times New Roman" w:eastAsia="Consolas" w:hAnsi="Times New Roman"/>
                <w:sz w:val="24"/>
                <w:szCs w:val="24"/>
                <w:lang w:eastAsia="en-US"/>
              </w:rPr>
              <w:t>іс-шығыстарын талда</w:t>
            </w:r>
            <w:r>
              <w:rPr>
                <w:rFonts w:ascii="Times New Roman" w:eastAsia="Consolas" w:hAnsi="Times New Roman"/>
                <w:sz w:val="24"/>
                <w:szCs w:val="24"/>
                <w:lang w:val="kk-KZ" w:eastAsia="en-US"/>
              </w:rPr>
              <w:t>у</w:t>
            </w:r>
          </w:p>
        </w:tc>
      </w:tr>
      <w:tr w:rsidR="00A82D35" w:rsidRPr="00460FBE" w:rsidTr="009C0F3F">
        <w:trPr>
          <w:trHeight w:val="2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4.1.1.4 отбасы бюджеті</w:t>
            </w:r>
            <w:proofErr w:type="gramStart"/>
            <w:r w:rsidRPr="00460FBE">
              <w:rPr>
                <w:rFonts w:ascii="Times New Roman" w:eastAsia="Consolas" w:hAnsi="Times New Roman"/>
                <w:sz w:val="24"/>
                <w:szCs w:val="24"/>
                <w:lang w:eastAsia="en-US"/>
              </w:rPr>
              <w:t>н</w:t>
            </w:r>
            <w:proofErr w:type="gramEnd"/>
            <w:r w:rsidRPr="00460FBE">
              <w:rPr>
                <w:rFonts w:ascii="Times New Roman" w:eastAsia="Consolas" w:hAnsi="Times New Roman"/>
                <w:sz w:val="24"/>
                <w:szCs w:val="24"/>
                <w:lang w:eastAsia="en-US"/>
              </w:rPr>
              <w:t xml:space="preserve"> оңтайландыру жолдарын ұсыну</w:t>
            </w:r>
          </w:p>
        </w:tc>
      </w:tr>
      <w:tr w:rsidR="00A82D35" w:rsidRPr="00352903" w:rsidTr="009C0F3F">
        <w:trPr>
          <w:trHeight w:val="19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 xml:space="preserve">1.5 Құқық және </w:t>
            </w:r>
            <w:proofErr w:type="gramStart"/>
            <w:r w:rsidRPr="00460FBE">
              <w:rPr>
                <w:rFonts w:ascii="Times New Roman" w:eastAsia="Consolas" w:hAnsi="Times New Roman"/>
                <w:sz w:val="24"/>
                <w:szCs w:val="24"/>
                <w:lang w:val="kk-KZ" w:eastAsia="en-US"/>
              </w:rPr>
              <w:t>м</w:t>
            </w:r>
            <w:proofErr w:type="gramEnd"/>
            <w:r w:rsidRPr="00460FBE">
              <w:rPr>
                <w:rFonts w:ascii="Times New Roman" w:eastAsia="Consolas" w:hAnsi="Times New Roman"/>
                <w:sz w:val="24"/>
                <w:szCs w:val="24"/>
                <w:lang w:val="kk-KZ" w:eastAsia="en-US"/>
              </w:rPr>
              <w:t>індет</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4.1.2.1 мектептің өзін-өзі басқару ұйымына мүше болу жолдарын түсіндіру</w:t>
            </w:r>
          </w:p>
        </w:tc>
      </w:tr>
      <w:tr w:rsidR="00A82D35" w:rsidRPr="00352903" w:rsidTr="009C0F3F">
        <w:trPr>
          <w:trHeight w:val="23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4.1.2.2 оқушылар арасындағы көшбасшыға тән тұлғалық қасиеттерді анықтау</w:t>
            </w:r>
          </w:p>
        </w:tc>
      </w:tr>
      <w:tr w:rsidR="00A82D35" w:rsidRPr="00352903" w:rsidTr="009C0F3F">
        <w:trPr>
          <w:trHeight w:val="23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4.1.5.1 Конституцияның қоғам өміріндегі маңызы туралы қорытынды жасау</w:t>
            </w:r>
          </w:p>
        </w:tc>
      </w:tr>
      <w:tr w:rsidR="00A82D35" w:rsidRPr="00352903" w:rsidTr="009C0F3F">
        <w:trPr>
          <w:trHeight w:val="79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4.1.5.2 Қазақстан Республикасының азаматы ретінде жеке тұлғаның демократиялық құқықтары мен бостандықтарын</w:t>
            </w:r>
            <w:r>
              <w:rPr>
                <w:rFonts w:ascii="Times New Roman" w:eastAsia="Consolas" w:hAnsi="Times New Roman"/>
                <w:sz w:val="24"/>
                <w:szCs w:val="24"/>
                <w:lang w:val="kk-KZ" w:eastAsia="en-US"/>
              </w:rPr>
              <w:t>а</w:t>
            </w:r>
            <w:r w:rsidRPr="00460FBE">
              <w:rPr>
                <w:rFonts w:ascii="Times New Roman" w:eastAsia="Consolas" w:hAnsi="Times New Roman"/>
                <w:sz w:val="24"/>
                <w:szCs w:val="24"/>
                <w:lang w:val="kk-KZ" w:eastAsia="en-US"/>
              </w:rPr>
              <w:t>, міндеттерін</w:t>
            </w:r>
            <w:r>
              <w:rPr>
                <w:rFonts w:ascii="Times New Roman" w:eastAsia="Consolas" w:hAnsi="Times New Roman"/>
                <w:sz w:val="24"/>
                <w:szCs w:val="24"/>
                <w:lang w:val="kk-KZ" w:eastAsia="en-US"/>
              </w:rPr>
              <w:t xml:space="preserve">е </w:t>
            </w:r>
            <w:r w:rsidRPr="00460FBE">
              <w:rPr>
                <w:rFonts w:ascii="Times New Roman" w:eastAsia="Consolas" w:hAnsi="Times New Roman"/>
                <w:sz w:val="24"/>
                <w:szCs w:val="24"/>
                <w:lang w:val="kk-KZ" w:eastAsia="en-US"/>
              </w:rPr>
              <w:t>мысалдар келтіру</w:t>
            </w:r>
          </w:p>
        </w:tc>
      </w:tr>
      <w:tr w:rsidR="00A82D35" w:rsidRPr="00460FBE" w:rsidTr="009C0F3F">
        <w:trPr>
          <w:trHeight w:val="72"/>
        </w:trPr>
        <w:tc>
          <w:tcPr>
            <w:tcW w:w="9632"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2-</w:t>
            </w:r>
            <w:r w:rsidRPr="00460FBE">
              <w:rPr>
                <w:rFonts w:ascii="Times New Roman" w:eastAsia="Consolas" w:hAnsi="Times New Roman"/>
                <w:sz w:val="24"/>
                <w:szCs w:val="24"/>
                <w:lang w:eastAsia="en-US"/>
              </w:rPr>
              <w:t>тоқсан</w:t>
            </w:r>
          </w:p>
        </w:tc>
      </w:tr>
      <w:tr w:rsidR="00A82D35" w:rsidRPr="00352903" w:rsidTr="009C0F3F">
        <w:trPr>
          <w:trHeight w:val="688"/>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 xml:space="preserve">3. Мәдени мұра </w:t>
            </w: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3.2 Қазақстанның тарихи тамырлары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4.3.2.1 түрлі дереккөздер негізінде қазақ халқының шығу тарихын түсіндіру</w:t>
            </w:r>
          </w:p>
        </w:tc>
      </w:tr>
      <w:tr w:rsidR="00A82D35" w:rsidRPr="00352903" w:rsidTr="009C0F3F">
        <w:trPr>
          <w:trHeight w:val="58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4.3.2.2 сақтар, ғұндар, түркілер және қазақтар арасындағы байланысты графикалық түрде бейнелеу</w:t>
            </w:r>
          </w:p>
        </w:tc>
      </w:tr>
      <w:tr w:rsidR="00A82D35" w:rsidRPr="00352903" w:rsidTr="009C0F3F">
        <w:trPr>
          <w:trHeight w:val="498"/>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4.3.1.1 түрлі дереккөздер негізінде тарихи кезеңдердегі технологиялық прогресті анықтау</w:t>
            </w:r>
          </w:p>
        </w:tc>
      </w:tr>
      <w:tr w:rsidR="00A82D35" w:rsidRPr="00352903" w:rsidTr="009C0F3F">
        <w:trPr>
          <w:trHeight w:val="32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 Қазақстан тарихындағы маңызды оқиғалар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4.3.3.1 Қазақстанның ХХ-ХХІ ғасырлардағы жетістіктерін (мәдениет, ғылым, білім, экономика) түсіндіру</w:t>
            </w:r>
          </w:p>
        </w:tc>
      </w:tr>
      <w:tr w:rsidR="00A82D35" w:rsidRPr="00352903" w:rsidTr="009C0F3F">
        <w:trPr>
          <w:trHeight w:val="774"/>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3.4 Көрнекті тарихи тұлғалар және мәдениет қайраткерлері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4.3.4.1 өмірбаяндық мәліметтеріне сүйене отырып, шығармашылық және еңбек салаларындағы көрнекті қайраткерлердің елімізге сіңірген еңбегі туралы қорытынды жасау</w:t>
            </w:r>
          </w:p>
        </w:tc>
      </w:tr>
      <w:tr w:rsidR="00A82D35" w:rsidRPr="00460FBE" w:rsidTr="009C0F3F">
        <w:trPr>
          <w:trHeight w:val="399"/>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4.3.1.2 тарихи мұражайлардың қызметін түсіндіру</w:t>
            </w:r>
          </w:p>
        </w:tc>
      </w:tr>
      <w:tr w:rsidR="00A82D35" w:rsidRPr="00460FBE" w:rsidTr="009C0F3F">
        <w:trPr>
          <w:trHeight w:val="380"/>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4.3.1.3 мұражайдың өзіндік жобасын ұсыну</w:t>
            </w:r>
          </w:p>
        </w:tc>
      </w:tr>
      <w:tr w:rsidR="00A82D35" w:rsidRPr="00352903" w:rsidTr="009C0F3F">
        <w:trPr>
          <w:trHeight w:val="283"/>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 Мамандықтар әлемі</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1.1 Менің отбасым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4.1.1.2 отбасы мүшелерінің функционалдық рөлін талдау</w:t>
            </w:r>
          </w:p>
        </w:tc>
      </w:tr>
      <w:tr w:rsidR="00A82D35" w:rsidRPr="00352903" w:rsidTr="009C0F3F">
        <w:trPr>
          <w:trHeight w:val="59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1.6 Мерекелер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4.1.6.1 зерттеулер негізінде кәсіби мерекелердің тарихын шығармашылық түрде таныстыру</w:t>
            </w:r>
          </w:p>
        </w:tc>
      </w:tr>
      <w:tr w:rsidR="00A82D35" w:rsidRPr="00352903" w:rsidTr="009C0F3F">
        <w:trPr>
          <w:trHeight w:val="1093"/>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r>
      <w:tr w:rsidR="00A82D35" w:rsidRPr="00352903" w:rsidTr="009C0F3F">
        <w:trPr>
          <w:trHeight w:val="37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1.3 Менің атамекенім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4.1.3.2 түрлі дереккөздерге негізделе отырып, өз аймағының экономикалық қызмет атқаратын субъектілеріне сипаттама беру</w:t>
            </w:r>
          </w:p>
        </w:tc>
      </w:tr>
      <w:tr w:rsidR="00A82D35" w:rsidRPr="00352903" w:rsidTr="009C0F3F">
        <w:trPr>
          <w:trHeight w:val="37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3.4 Көрнекті тарихи тұлғалар және мәдениет қайраткерлері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4.3.4.1 өмірбаяндық мәліметтеріне сүйене отырып, шығармашылық және еңбек салаларындағы көрнекті қайраткерлердің елімізге сіңірген еңбегі туралы қорытынды жасау</w:t>
            </w:r>
          </w:p>
        </w:tc>
      </w:tr>
      <w:tr w:rsidR="00A82D35" w:rsidRPr="00352903" w:rsidTr="009C0F3F">
        <w:trPr>
          <w:trHeight w:val="37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4.3.1.1 түрлі дереккөздер негізінде тарихи кезеңдердегі технологиялық прогрестін анықтау</w:t>
            </w:r>
          </w:p>
        </w:tc>
      </w:tr>
      <w:tr w:rsidR="00A82D35" w:rsidRPr="00352903" w:rsidTr="009C0F3F">
        <w:trPr>
          <w:trHeight w:val="37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 Қазақстан тарихындағы маңызды оқиғалар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4.3.3.1 Қазақстанның ХХ-ХХІ ғасырлардағы жетістіктерін (мәдениет, ғылым, білім, экономика) түсіндіру</w:t>
            </w:r>
          </w:p>
        </w:tc>
      </w:tr>
      <w:tr w:rsidR="00A82D35" w:rsidRPr="00352903" w:rsidTr="009C0F3F">
        <w:trPr>
          <w:trHeight w:val="377"/>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пен қауіпсіздік</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4.1.4.1 спорттың әр түрлеріндегі жарақаттану себептерін зерттеу</w:t>
            </w:r>
          </w:p>
        </w:tc>
      </w:tr>
      <w:tr w:rsidR="00A82D35" w:rsidRPr="00352903" w:rsidTr="009C0F3F">
        <w:trPr>
          <w:trHeight w:val="626"/>
        </w:trPr>
        <w:tc>
          <w:tcPr>
            <w:tcW w:w="1694"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4.1.4.2 спорттың әр түрлеріндегі жарақаттану қаупін азайту және алдын алу әдістерін ұсыну</w:t>
            </w:r>
          </w:p>
        </w:tc>
      </w:tr>
      <w:tr w:rsidR="00A82D35" w:rsidRPr="00460FBE" w:rsidTr="009C0F3F">
        <w:trPr>
          <w:trHeight w:val="48"/>
        </w:trPr>
        <w:tc>
          <w:tcPr>
            <w:tcW w:w="9632"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3-</w:t>
            </w:r>
            <w:r w:rsidRPr="00460FBE">
              <w:rPr>
                <w:rFonts w:ascii="Times New Roman" w:eastAsia="Consolas" w:hAnsi="Times New Roman"/>
                <w:sz w:val="24"/>
                <w:szCs w:val="24"/>
                <w:lang w:eastAsia="en-US"/>
              </w:rPr>
              <w:t>тоқсан</w:t>
            </w:r>
          </w:p>
        </w:tc>
      </w:tr>
      <w:tr w:rsidR="00A82D35" w:rsidRPr="00352903" w:rsidTr="009C0F3F">
        <w:trPr>
          <w:trHeight w:val="225"/>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5. Табиғи құбылыстар</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2.2 Климат және ауа-райы</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4.2.2.1 </w:t>
            </w:r>
            <w:r w:rsidRPr="00460FBE">
              <w:rPr>
                <w:rFonts w:ascii="Times New Roman" w:eastAsia="Arial" w:hAnsi="Times New Roman"/>
                <w:sz w:val="24"/>
                <w:szCs w:val="24"/>
                <w:lang w:val="kk-KZ"/>
              </w:rPr>
              <w:t>адамзат дамуына климаттың әсерін талдау</w:t>
            </w:r>
          </w:p>
        </w:tc>
      </w:tr>
      <w:tr w:rsidR="00A82D35" w:rsidRPr="00352903" w:rsidTr="009C0F3F">
        <w:trPr>
          <w:trHeight w:val="22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r>
      <w:tr w:rsidR="00A82D35" w:rsidRPr="00352903" w:rsidTr="009C0F3F">
        <w:trPr>
          <w:trHeight w:val="22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4.2.3.2 зерттеу негізінде өз өңірінде табиғи апаттар туындауы ықтималдылығын болжау</w:t>
            </w:r>
          </w:p>
        </w:tc>
      </w:tr>
      <w:tr w:rsidR="00A82D35" w:rsidRPr="00352903" w:rsidTr="009C0F3F">
        <w:trPr>
          <w:trHeight w:val="47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және қауіпсіздік</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4.1.4.3 түрлі дереккөздер негізінде жасанды ортадағы қауіп-қатерлерді анықтау және бағалау</w:t>
            </w:r>
          </w:p>
        </w:tc>
      </w:tr>
      <w:tr w:rsidR="00A82D35" w:rsidRPr="00352903" w:rsidTr="009C0F3F">
        <w:trPr>
          <w:trHeight w:val="26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4.1.4.4 өзінің жасанды ортадағы қауіпсіздігін жоспарлау</w:t>
            </w:r>
          </w:p>
        </w:tc>
      </w:tr>
      <w:tr w:rsidR="00A82D35" w:rsidRPr="00352903" w:rsidTr="009C0F3F">
        <w:trPr>
          <w:trHeight w:val="509"/>
        </w:trPr>
        <w:tc>
          <w:tcPr>
            <w:tcW w:w="1694"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 Жергілікті жерде бағдарлану</w:t>
            </w:r>
          </w:p>
        </w:tc>
        <w:tc>
          <w:tcPr>
            <w:tcW w:w="5670" w:type="dxa"/>
            <w:tcBorders>
              <w:bottom w:val="single" w:sz="4" w:space="0" w:color="auto"/>
            </w:tcBorders>
          </w:tcPr>
          <w:p w:rsidR="00A82D35" w:rsidRPr="00460FBE" w:rsidRDefault="00A82D35" w:rsidP="009C0F3F">
            <w:pPr>
              <w:widowControl w:val="0"/>
              <w:spacing w:after="0" w:line="240" w:lineRule="auto"/>
              <w:rPr>
                <w:rFonts w:ascii="Times New Roman" w:eastAsia="Arial" w:hAnsi="Times New Roman"/>
                <w:sz w:val="24"/>
                <w:szCs w:val="24"/>
                <w:lang w:val="kk-KZ"/>
              </w:rPr>
            </w:pPr>
            <w:r w:rsidRPr="00460FBE">
              <w:rPr>
                <w:rFonts w:ascii="Times New Roman" w:eastAsia="Consolas" w:hAnsi="Times New Roman"/>
                <w:sz w:val="24"/>
                <w:szCs w:val="24"/>
                <w:lang w:val="kk-KZ" w:eastAsia="en-US"/>
              </w:rPr>
              <w:t xml:space="preserve">4.2.1.1. </w:t>
            </w:r>
            <w:r w:rsidRPr="00460FBE">
              <w:rPr>
                <w:rFonts w:ascii="Times New Roman" w:eastAsia="Arial" w:hAnsi="Times New Roman"/>
                <w:sz w:val="24"/>
                <w:szCs w:val="24"/>
                <w:lang w:val="kk-KZ"/>
              </w:rPr>
              <w:t>нысанның басқа нысандарға қатысты орнын анықтау;</w:t>
            </w:r>
          </w:p>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r>
      <w:tr w:rsidR="00A82D35" w:rsidRPr="00352903" w:rsidTr="009C0F3F">
        <w:trPr>
          <w:trHeight w:val="247"/>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6. Қоршаған ортаны қорғау</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2.2 Климат және ауа-райы </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4.2.2.1 климаттың адамзат дамуына әсерін талдау</w:t>
            </w:r>
          </w:p>
        </w:tc>
      </w:tr>
      <w:tr w:rsidR="00A82D35" w:rsidRPr="00352903" w:rsidTr="009C0F3F">
        <w:trPr>
          <w:trHeight w:val="40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2.3 Табиғи жағдайлар және олардың әсері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r>
      <w:tr w:rsidR="00A82D35" w:rsidRPr="00352903" w:rsidTr="009C0F3F">
        <w:trPr>
          <w:trHeight w:val="40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4.2.3.2 зерттеу негізінде өз өңірінде табиғи апаттар туындауы ықтималдылығын болжау</w:t>
            </w:r>
          </w:p>
        </w:tc>
      </w:tr>
      <w:tr w:rsidR="00A82D35" w:rsidRPr="00352903" w:rsidTr="009C0F3F">
        <w:trPr>
          <w:trHeight w:val="216"/>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2.1 Жергілікті жерде бағдарлану</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4.2.1.1. нысандардың кеңістікте бір-біріне қатысты орнын анықтайды</w:t>
            </w:r>
          </w:p>
        </w:tc>
      </w:tr>
      <w:tr w:rsidR="00A82D35" w:rsidRPr="00352903" w:rsidTr="009C0F3F">
        <w:trPr>
          <w:trHeight w:val="54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4.2.1.2 глобус пен карталардың қолану аясын, олардан негізгі нысандарды көрсете білу</w:t>
            </w:r>
          </w:p>
        </w:tc>
      </w:tr>
      <w:tr w:rsidR="00A82D35" w:rsidRPr="00460FBE" w:rsidTr="009C0F3F">
        <w:trPr>
          <w:trHeight w:val="448"/>
        </w:trPr>
        <w:tc>
          <w:tcPr>
            <w:tcW w:w="1694"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4.2.1.3 глобус пен картадан параллельдерді, меридиандарды, экваторды көрсете білу</w:t>
            </w:r>
          </w:p>
        </w:tc>
      </w:tr>
      <w:tr w:rsidR="00A82D35" w:rsidRPr="00460FBE" w:rsidTr="009C0F3F">
        <w:trPr>
          <w:trHeight w:val="54"/>
        </w:trPr>
        <w:tc>
          <w:tcPr>
            <w:tcW w:w="9632" w:type="dxa"/>
            <w:gridSpan w:val="3"/>
            <w:shd w:val="clear" w:color="auto" w:fill="FFFFFF"/>
          </w:tcPr>
          <w:p w:rsidR="00A82D35" w:rsidRPr="00460FBE" w:rsidRDefault="00A82D35" w:rsidP="009C0F3F">
            <w:pPr>
              <w:widowControl w:val="0"/>
              <w:spacing w:after="0" w:line="240" w:lineRule="auto"/>
              <w:jc w:val="center"/>
              <w:rPr>
                <w:rFonts w:ascii="Times New Roman" w:eastAsia="Consolas" w:hAnsi="Times New Roman"/>
                <w:sz w:val="24"/>
                <w:szCs w:val="24"/>
                <w:lang w:eastAsia="en-US"/>
              </w:rPr>
            </w:pPr>
            <w:r>
              <w:rPr>
                <w:rFonts w:ascii="Times New Roman" w:eastAsia="Consolas" w:hAnsi="Times New Roman"/>
                <w:sz w:val="24"/>
                <w:szCs w:val="24"/>
                <w:lang w:val="kk-KZ" w:eastAsia="en-US"/>
              </w:rPr>
              <w:t>4-</w:t>
            </w:r>
            <w:r w:rsidRPr="00460FBE">
              <w:rPr>
                <w:rFonts w:ascii="Times New Roman" w:eastAsia="Consolas" w:hAnsi="Times New Roman"/>
                <w:sz w:val="24"/>
                <w:szCs w:val="24"/>
                <w:lang w:eastAsia="en-US"/>
              </w:rPr>
              <w:t>тоқсан</w:t>
            </w:r>
          </w:p>
        </w:tc>
      </w:tr>
      <w:tr w:rsidR="00A82D35" w:rsidRPr="00352903" w:rsidTr="009C0F3F">
        <w:trPr>
          <w:trHeight w:val="304"/>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val="kk-KZ" w:eastAsia="en-US"/>
              </w:rPr>
              <w:t>7. Ғарышқа саяхат</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1.6 Мерекелер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4.1.6.1 зерттеулер негізінде кәсіби мерекелердің тарихын шығармашылық</w:t>
            </w:r>
            <w:r>
              <w:rPr>
                <w:rFonts w:ascii="Times New Roman" w:eastAsia="Consolas" w:hAnsi="Times New Roman"/>
                <w:sz w:val="24"/>
                <w:szCs w:val="24"/>
                <w:lang w:val="kk-KZ" w:eastAsia="en-US"/>
              </w:rPr>
              <w:t>пен</w:t>
            </w:r>
            <w:r w:rsidRPr="00460FBE">
              <w:rPr>
                <w:rFonts w:ascii="Times New Roman" w:eastAsia="Consolas" w:hAnsi="Times New Roman"/>
                <w:sz w:val="24"/>
                <w:szCs w:val="24"/>
                <w:lang w:val="kk-KZ" w:eastAsia="en-US"/>
              </w:rPr>
              <w:t xml:space="preserve"> таныстыру</w:t>
            </w:r>
          </w:p>
        </w:tc>
      </w:tr>
      <w:tr w:rsidR="00A82D35" w:rsidRPr="00352903" w:rsidTr="009C0F3F">
        <w:trPr>
          <w:trHeight w:val="304"/>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3.3 Қазақстан тарихындағы маңызды оқиғалар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4.3.3.1 Қазақстанның ХХ-ХХІ ғасырлардағы жетістіктерін (мәдениет, ғылым, білім, экономика) түсіндіру</w:t>
            </w:r>
          </w:p>
        </w:tc>
      </w:tr>
      <w:tr w:rsidR="00A82D35" w:rsidRPr="00352903" w:rsidTr="009C0F3F">
        <w:trPr>
          <w:trHeight w:val="304"/>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3.4 Көрнекті тарихи тұлғалар және мәдениет қайраткерлері</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4.3.4.1 өмірбаяндық мәліметтеріне сүйене отырып, шығармашылық және еңбек салаларындағы көрнекті қайраткерлердің елімізге сіңірген еңбегі туралы қорытынды жасау</w:t>
            </w:r>
          </w:p>
        </w:tc>
      </w:tr>
      <w:tr w:rsidR="00A82D35" w:rsidRPr="00352903" w:rsidTr="009C0F3F">
        <w:trPr>
          <w:trHeight w:val="249"/>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3.5 Қазақстан тарихы: тәуелсіздік, мемлекеттілік және  патриотизм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4.3.5.2 Қазақстанның әлемдік сахнадағы рөлін анықтау</w:t>
            </w:r>
          </w:p>
        </w:tc>
      </w:tr>
      <w:tr w:rsidR="00A82D35" w:rsidRPr="00352903" w:rsidTr="009C0F3F">
        <w:trPr>
          <w:trHeight w:val="241"/>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4.1.5.2 Қазақстан Республикасының азаматы ретінде жеке тұлғаның демократиялық құқықтары мен бостандықтарын</w:t>
            </w:r>
            <w:r>
              <w:rPr>
                <w:rFonts w:ascii="Times New Roman" w:eastAsia="Consolas" w:hAnsi="Times New Roman"/>
                <w:sz w:val="24"/>
                <w:szCs w:val="24"/>
                <w:lang w:val="kk-KZ" w:eastAsia="en-US"/>
              </w:rPr>
              <w:t>а</w:t>
            </w:r>
            <w:r w:rsidRPr="00460FBE">
              <w:rPr>
                <w:rFonts w:ascii="Times New Roman" w:eastAsia="Consolas" w:hAnsi="Times New Roman"/>
                <w:sz w:val="24"/>
                <w:szCs w:val="24"/>
                <w:lang w:val="kk-KZ" w:eastAsia="en-US"/>
              </w:rPr>
              <w:t>, міндеттерін</w:t>
            </w:r>
            <w:r>
              <w:rPr>
                <w:rFonts w:ascii="Times New Roman" w:eastAsia="Consolas" w:hAnsi="Times New Roman"/>
                <w:sz w:val="24"/>
                <w:szCs w:val="24"/>
                <w:lang w:val="kk-KZ" w:eastAsia="en-US"/>
              </w:rPr>
              <w:t xml:space="preserve">е </w:t>
            </w:r>
            <w:r w:rsidRPr="00460FBE">
              <w:rPr>
                <w:rFonts w:ascii="Times New Roman" w:eastAsia="Consolas" w:hAnsi="Times New Roman"/>
                <w:sz w:val="24"/>
                <w:szCs w:val="24"/>
                <w:lang w:val="kk-KZ" w:eastAsia="en-US"/>
              </w:rPr>
              <w:t>мысалдар келтіру</w:t>
            </w:r>
          </w:p>
        </w:tc>
      </w:tr>
      <w:tr w:rsidR="00A82D35" w:rsidRPr="00352903" w:rsidTr="009C0F3F">
        <w:trPr>
          <w:trHeight w:val="304"/>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1.4 Денсаулық және қауіпсіздік</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4.1.4.3 түрлі дереккөздер негізінде жасанды ортадағы қауіп-қатерлерді анықтау және бағалау</w:t>
            </w:r>
          </w:p>
        </w:tc>
      </w:tr>
      <w:tr w:rsidR="00A82D35" w:rsidRPr="00352903" w:rsidTr="009C0F3F">
        <w:trPr>
          <w:trHeight w:val="379"/>
        </w:trPr>
        <w:tc>
          <w:tcPr>
            <w:tcW w:w="1694"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Borders>
              <w:bottom w:val="single" w:sz="4" w:space="0" w:color="auto"/>
            </w:tcBorders>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4.1.4.4 жасанды ортадағы өзінің қауіпсіздігін жоспарлау</w:t>
            </w:r>
          </w:p>
        </w:tc>
      </w:tr>
      <w:tr w:rsidR="00A82D35" w:rsidRPr="00352903" w:rsidTr="009C0F3F">
        <w:trPr>
          <w:trHeight w:val="202"/>
        </w:trPr>
        <w:tc>
          <w:tcPr>
            <w:tcW w:w="1694"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8. Болашаққа саяхат</w:t>
            </w: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1.3 Менің атамекенім </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4.1.3.2 түрлі дереккөздерге негізделе отырып, өз аймағының экономикалық қызмет атқаратын субъектілеріне сипаттама беру</w:t>
            </w:r>
          </w:p>
        </w:tc>
      </w:tr>
      <w:tr w:rsidR="00A82D35" w:rsidRPr="00352903" w:rsidTr="009C0F3F">
        <w:trPr>
          <w:trHeight w:val="2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2.4 Туризм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4.2.4.1 ақпараттың қолжетімді көздерін (интернет, кітаптар, БАҚ) пайдалана отырып, Қазақстан мен Астана бойынша туристік маршрут құру</w:t>
            </w:r>
          </w:p>
        </w:tc>
      </w:tr>
      <w:tr w:rsidR="00A82D35" w:rsidRPr="00352903" w:rsidTr="009C0F3F">
        <w:trPr>
          <w:trHeight w:val="515"/>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3.1 </w:t>
            </w:r>
            <w:r>
              <w:rPr>
                <w:rFonts w:ascii="Times New Roman" w:eastAsia="Consolas" w:hAnsi="Times New Roman"/>
                <w:sz w:val="24"/>
                <w:szCs w:val="24"/>
                <w:lang w:val="kk-KZ"/>
              </w:rPr>
              <w:t>Ежелгі</w:t>
            </w:r>
            <w:r w:rsidRPr="00460FBE">
              <w:rPr>
                <w:rFonts w:ascii="Times New Roman" w:eastAsia="Consolas" w:hAnsi="Times New Roman"/>
                <w:sz w:val="24"/>
                <w:szCs w:val="24"/>
                <w:lang w:val="kk-KZ" w:eastAsia="en-US"/>
              </w:rPr>
              <w:t xml:space="preserve"> мәдениеттер мен өркениеттер </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4.3.1.1 түрлі дереккөздер негізінде тарихи кезеңдердегі технологиялық прогрестін анықтау</w:t>
            </w:r>
          </w:p>
        </w:tc>
      </w:tr>
      <w:tr w:rsidR="00A82D35" w:rsidRPr="00A82D35" w:rsidTr="009C0F3F">
        <w:trPr>
          <w:trHeight w:val="2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 xml:space="preserve">3.5 Қазақстан </w:t>
            </w:r>
            <w:r w:rsidRPr="00460FBE">
              <w:rPr>
                <w:rFonts w:ascii="Times New Roman" w:eastAsia="Consolas" w:hAnsi="Times New Roman"/>
                <w:sz w:val="24"/>
                <w:szCs w:val="24"/>
                <w:lang w:val="kk-KZ" w:eastAsia="en-US"/>
              </w:rPr>
              <w:lastRenderedPageBreak/>
              <w:t>тарихы: тәуелсіздік, мемлекеттілік және патриотизм</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lastRenderedPageBreak/>
              <w:t xml:space="preserve">4.3.5.1 зерттеулер негізінде «Қазақстан» атауымен </w:t>
            </w:r>
            <w:r w:rsidRPr="00460FBE">
              <w:rPr>
                <w:rFonts w:ascii="Times New Roman" w:eastAsia="Consolas" w:hAnsi="Times New Roman"/>
                <w:sz w:val="24"/>
                <w:szCs w:val="24"/>
                <w:lang w:val="kk-KZ" w:eastAsia="en-US"/>
              </w:rPr>
              <w:lastRenderedPageBreak/>
              <w:t>байланысты мағыналық ассоциациялар қатарын (ұлттық бренд) ұсыну</w:t>
            </w:r>
          </w:p>
        </w:tc>
      </w:tr>
      <w:tr w:rsidR="00A82D35" w:rsidRPr="00460FBE" w:rsidTr="009C0F3F">
        <w:trPr>
          <w:trHeight w:val="2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1.6 </w:t>
            </w:r>
            <w:r w:rsidRPr="00460FBE">
              <w:rPr>
                <w:rFonts w:ascii="Times New Roman" w:eastAsia="Consolas" w:hAnsi="Times New Roman"/>
                <w:sz w:val="24"/>
                <w:szCs w:val="24"/>
                <w:lang w:val="kk-KZ" w:eastAsia="en-US"/>
              </w:rPr>
              <w:t>Мерекелер</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eastAsia="en-US"/>
              </w:rPr>
            </w:pPr>
            <w:r w:rsidRPr="00460FBE">
              <w:rPr>
                <w:rFonts w:ascii="Times New Roman" w:eastAsia="Consolas" w:hAnsi="Times New Roman"/>
                <w:sz w:val="24"/>
                <w:szCs w:val="24"/>
                <w:lang w:eastAsia="en-US"/>
              </w:rPr>
              <w:t xml:space="preserve">4.1.6.1 зерттеулер негізінде </w:t>
            </w:r>
            <w:proofErr w:type="gramStart"/>
            <w:r w:rsidRPr="00460FBE">
              <w:rPr>
                <w:rFonts w:ascii="Times New Roman" w:eastAsia="Consolas" w:hAnsi="Times New Roman"/>
                <w:sz w:val="24"/>
                <w:szCs w:val="24"/>
                <w:lang w:eastAsia="en-US"/>
              </w:rPr>
              <w:t>к</w:t>
            </w:r>
            <w:proofErr w:type="gramEnd"/>
            <w:r w:rsidRPr="00460FBE">
              <w:rPr>
                <w:rFonts w:ascii="Times New Roman" w:eastAsia="Consolas" w:hAnsi="Times New Roman"/>
                <w:sz w:val="24"/>
                <w:szCs w:val="24"/>
                <w:lang w:eastAsia="en-US"/>
              </w:rPr>
              <w:t>әсіби мерекелердің тарихын шығармашылық</w:t>
            </w:r>
            <w:r>
              <w:rPr>
                <w:rFonts w:ascii="Times New Roman" w:eastAsia="Consolas" w:hAnsi="Times New Roman"/>
                <w:sz w:val="24"/>
                <w:szCs w:val="24"/>
                <w:lang w:val="kk-KZ" w:eastAsia="en-US"/>
              </w:rPr>
              <w:t>пен</w:t>
            </w:r>
            <w:r w:rsidRPr="00460FBE">
              <w:rPr>
                <w:rFonts w:ascii="Times New Roman" w:eastAsia="Consolas" w:hAnsi="Times New Roman"/>
                <w:sz w:val="24"/>
                <w:szCs w:val="24"/>
                <w:lang w:eastAsia="en-US"/>
              </w:rPr>
              <w:t xml:space="preserve"> таныстырады</w:t>
            </w:r>
          </w:p>
        </w:tc>
      </w:tr>
      <w:tr w:rsidR="00A82D35" w:rsidRPr="00A82D35" w:rsidTr="009C0F3F">
        <w:trPr>
          <w:trHeight w:val="202"/>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val="restart"/>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eastAsia="en-US"/>
              </w:rPr>
              <w:t xml:space="preserve">1.5 Құқық және </w:t>
            </w:r>
            <w:proofErr w:type="gramStart"/>
            <w:r w:rsidRPr="00460FBE">
              <w:rPr>
                <w:rFonts w:ascii="Times New Roman" w:eastAsia="Consolas" w:hAnsi="Times New Roman"/>
                <w:sz w:val="24"/>
                <w:szCs w:val="24"/>
                <w:lang w:val="kk-KZ" w:eastAsia="en-US"/>
              </w:rPr>
              <w:t>м</w:t>
            </w:r>
            <w:proofErr w:type="gramEnd"/>
            <w:r w:rsidRPr="00460FBE">
              <w:rPr>
                <w:rFonts w:ascii="Times New Roman" w:eastAsia="Consolas" w:hAnsi="Times New Roman"/>
                <w:sz w:val="24"/>
                <w:szCs w:val="24"/>
                <w:lang w:val="kk-KZ" w:eastAsia="en-US"/>
              </w:rPr>
              <w:t>індет</w:t>
            </w: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4.1.5.1 Конституцияның қоғам өміріндегі маңызы туралы қорытындылар жасау</w:t>
            </w:r>
          </w:p>
        </w:tc>
      </w:tr>
      <w:tr w:rsidR="00A82D35" w:rsidRPr="00A82D35" w:rsidTr="009C0F3F">
        <w:trPr>
          <w:trHeight w:val="373"/>
        </w:trPr>
        <w:tc>
          <w:tcPr>
            <w:tcW w:w="1694"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2268" w:type="dxa"/>
            <w:vMerge/>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p>
        </w:tc>
        <w:tc>
          <w:tcPr>
            <w:tcW w:w="5670" w:type="dxa"/>
          </w:tcPr>
          <w:p w:rsidR="00A82D35" w:rsidRPr="00460FBE" w:rsidRDefault="00A82D35" w:rsidP="009C0F3F">
            <w:pPr>
              <w:widowControl w:val="0"/>
              <w:spacing w:after="0" w:line="240" w:lineRule="auto"/>
              <w:rPr>
                <w:rFonts w:ascii="Times New Roman" w:eastAsia="Consolas" w:hAnsi="Times New Roman"/>
                <w:sz w:val="24"/>
                <w:szCs w:val="24"/>
                <w:lang w:val="kk-KZ" w:eastAsia="en-US"/>
              </w:rPr>
            </w:pPr>
            <w:r w:rsidRPr="00460FBE">
              <w:rPr>
                <w:rFonts w:ascii="Times New Roman" w:eastAsia="Consolas" w:hAnsi="Times New Roman"/>
                <w:sz w:val="24"/>
                <w:szCs w:val="24"/>
                <w:lang w:val="kk-KZ" w:eastAsia="en-US"/>
              </w:rPr>
              <w:t>4.1.5.2 Қазақстан Республикасының азаматы ретінде жеке тұлғаның демократиялық құқықтары мен бостандықтарын</w:t>
            </w:r>
            <w:r>
              <w:rPr>
                <w:rFonts w:ascii="Times New Roman" w:eastAsia="Consolas" w:hAnsi="Times New Roman"/>
                <w:sz w:val="24"/>
                <w:szCs w:val="24"/>
                <w:lang w:val="kk-KZ" w:eastAsia="en-US"/>
              </w:rPr>
              <w:t>а</w:t>
            </w:r>
            <w:r w:rsidRPr="00460FBE">
              <w:rPr>
                <w:rFonts w:ascii="Times New Roman" w:eastAsia="Consolas" w:hAnsi="Times New Roman"/>
                <w:sz w:val="24"/>
                <w:szCs w:val="24"/>
                <w:lang w:val="kk-KZ" w:eastAsia="en-US"/>
              </w:rPr>
              <w:t>, міндеттерін</w:t>
            </w:r>
            <w:r>
              <w:rPr>
                <w:rFonts w:ascii="Times New Roman" w:eastAsia="Consolas" w:hAnsi="Times New Roman"/>
                <w:sz w:val="24"/>
                <w:szCs w:val="24"/>
                <w:lang w:val="kk-KZ" w:eastAsia="en-US"/>
              </w:rPr>
              <w:t xml:space="preserve">е </w:t>
            </w:r>
            <w:r w:rsidRPr="00460FBE">
              <w:rPr>
                <w:rFonts w:ascii="Times New Roman" w:eastAsia="Consolas" w:hAnsi="Times New Roman"/>
                <w:sz w:val="24"/>
                <w:szCs w:val="24"/>
                <w:lang w:val="kk-KZ" w:eastAsia="en-US"/>
              </w:rPr>
              <w:t>мысалдар келтіру</w:t>
            </w:r>
          </w:p>
        </w:tc>
      </w:tr>
    </w:tbl>
    <w:p w:rsidR="00A82D35" w:rsidRDefault="00A82D35" w:rsidP="003934B8">
      <w:pPr>
        <w:pStyle w:val="af2"/>
        <w:numPr>
          <w:ilvl w:val="0"/>
          <w:numId w:val="19"/>
        </w:numPr>
        <w:rPr>
          <w:rFonts w:ascii="Times New Roman" w:hAnsi="Times New Roman"/>
          <w:sz w:val="24"/>
          <w:szCs w:val="24"/>
          <w:lang w:val="kk-KZ"/>
        </w:rPr>
      </w:pPr>
      <w:r>
        <w:rPr>
          <w:rFonts w:ascii="Times New Roman" w:hAnsi="Times New Roman"/>
          <w:sz w:val="24"/>
          <w:szCs w:val="24"/>
          <w:lang w:val="kk-KZ"/>
        </w:rPr>
        <w:t xml:space="preserve">Ескерту: </w:t>
      </w:r>
    </w:p>
    <w:p w:rsidR="00A82D35" w:rsidRPr="00A21985" w:rsidRDefault="00A82D35" w:rsidP="00A82D35">
      <w:pPr>
        <w:ind w:firstLine="709"/>
        <w:jc w:val="both"/>
        <w:rPr>
          <w:rFonts w:ascii="Times New Roman" w:hAnsi="Times New Roman"/>
          <w:sz w:val="24"/>
          <w:szCs w:val="24"/>
          <w:lang w:val="kk-KZ"/>
        </w:rPr>
      </w:pPr>
      <w:r w:rsidRPr="00A21985">
        <w:rPr>
          <w:rFonts w:ascii="Times New Roman" w:hAnsi="Times New Roman"/>
          <w:sz w:val="24"/>
          <w:szCs w:val="24"/>
          <w:lang w:val="kk-KZ" w:bidi="en-US"/>
        </w:rPr>
        <w:t>1)</w:t>
      </w:r>
      <w:r>
        <w:rPr>
          <w:rFonts w:ascii="Times New Roman" w:hAnsi="Times New Roman"/>
          <w:sz w:val="24"/>
          <w:szCs w:val="24"/>
          <w:lang w:val="kk-KZ"/>
        </w:rPr>
        <w:t xml:space="preserve"> </w:t>
      </w:r>
      <w:r w:rsidRPr="00A21985">
        <w:rPr>
          <w:rFonts w:ascii="Times New Roman" w:hAnsi="Times New Roman"/>
          <w:sz w:val="24"/>
          <w:szCs w:val="24"/>
          <w:lang w:val="kk-KZ"/>
        </w:rPr>
        <w:t>*тоқсанына 2 ортақ тақырып есебінен тоқсан</w:t>
      </w:r>
      <w:r>
        <w:rPr>
          <w:rFonts w:ascii="Times New Roman" w:hAnsi="Times New Roman"/>
          <w:sz w:val="24"/>
          <w:szCs w:val="24"/>
          <w:lang w:val="kk-KZ"/>
        </w:rPr>
        <w:t xml:space="preserve"> сайын</w:t>
      </w:r>
      <w:r w:rsidRPr="00A21985">
        <w:rPr>
          <w:rFonts w:ascii="Times New Roman" w:hAnsi="Times New Roman"/>
          <w:sz w:val="24"/>
          <w:szCs w:val="24"/>
          <w:lang w:val="kk-KZ"/>
        </w:rPr>
        <w:t xml:space="preserve"> (мүмкіндігінше) оқыту мақсатын орта</w:t>
      </w:r>
      <w:r>
        <w:rPr>
          <w:rFonts w:ascii="Times New Roman" w:hAnsi="Times New Roman"/>
          <w:sz w:val="24"/>
          <w:szCs w:val="24"/>
          <w:lang w:val="kk-KZ"/>
        </w:rPr>
        <w:t>қ</w:t>
      </w:r>
      <w:r w:rsidRPr="00A21985">
        <w:rPr>
          <w:rFonts w:ascii="Times New Roman" w:hAnsi="Times New Roman"/>
          <w:sz w:val="24"/>
          <w:szCs w:val="24"/>
          <w:lang w:val="kk-KZ"/>
        </w:rPr>
        <w:t xml:space="preserve"> тақырыптармен біріктіру ұсынылады. </w:t>
      </w:r>
    </w:p>
    <w:p w:rsidR="00A82D35" w:rsidRPr="00A21985" w:rsidRDefault="00A82D35" w:rsidP="00A82D35">
      <w:pPr>
        <w:ind w:firstLine="709"/>
        <w:jc w:val="both"/>
        <w:rPr>
          <w:rFonts w:ascii="Times New Roman" w:hAnsi="Times New Roman"/>
          <w:sz w:val="24"/>
          <w:szCs w:val="24"/>
          <w:lang w:val="kk-KZ"/>
        </w:rPr>
      </w:pPr>
    </w:p>
    <w:p w:rsidR="00A82D35" w:rsidRPr="00EE5901" w:rsidRDefault="00A82D35" w:rsidP="00A82D35">
      <w:pPr>
        <w:rPr>
          <w:lang w:val="kk-KZ"/>
        </w:rPr>
      </w:pPr>
    </w:p>
    <w:p w:rsidR="006E652A" w:rsidRPr="00A82D35" w:rsidRDefault="006E652A">
      <w:pPr>
        <w:rPr>
          <w:lang w:val="kk-KZ"/>
        </w:rPr>
      </w:pPr>
    </w:p>
    <w:sectPr w:rsidR="006E652A" w:rsidRPr="00A82D35" w:rsidSect="00556AC9">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BD2E1E2"/>
    <w:lvl w:ilvl="0">
      <w:start w:val="1"/>
      <w:numFmt w:val="bullet"/>
      <w:pStyle w:val="a"/>
      <w:lvlText w:val=""/>
      <w:lvlJc w:val="left"/>
      <w:pPr>
        <w:tabs>
          <w:tab w:val="num" w:pos="360"/>
        </w:tabs>
        <w:ind w:left="360" w:hanging="360"/>
      </w:pPr>
      <w:rPr>
        <w:rFonts w:ascii="Symbol" w:hAnsi="Symbol" w:hint="default"/>
      </w:rPr>
    </w:lvl>
  </w:abstractNum>
  <w:abstractNum w:abstractNumId="1">
    <w:nsid w:val="01C1026C"/>
    <w:multiLevelType w:val="hybridMultilevel"/>
    <w:tmpl w:val="74C29A8A"/>
    <w:lvl w:ilvl="0" w:tplc="2D6C1456">
      <w:start w:val="1"/>
      <w:numFmt w:val="decimal"/>
      <w:lvlText w:val="%1)"/>
      <w:lvlJc w:val="left"/>
      <w:pPr>
        <w:ind w:left="644"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9375EF"/>
    <w:multiLevelType w:val="hybridMultilevel"/>
    <w:tmpl w:val="05F4D932"/>
    <w:lvl w:ilvl="0" w:tplc="BC662DA8">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nsid w:val="073E11FA"/>
    <w:multiLevelType w:val="hybridMultilevel"/>
    <w:tmpl w:val="D2FC83A6"/>
    <w:lvl w:ilvl="0" w:tplc="67ACC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07686"/>
    <w:multiLevelType w:val="hybridMultilevel"/>
    <w:tmpl w:val="D3B07D46"/>
    <w:lvl w:ilvl="0" w:tplc="6D7C9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9814B9"/>
    <w:multiLevelType w:val="hybridMultilevel"/>
    <w:tmpl w:val="7AD81B34"/>
    <w:lvl w:ilvl="0" w:tplc="38D80D16">
      <w:start w:val="2"/>
      <w:numFmt w:val="bullet"/>
      <w:lvlText w:val="-"/>
      <w:lvlJc w:val="left"/>
      <w:pPr>
        <w:ind w:left="1800" w:hanging="360"/>
      </w:pPr>
      <w:rPr>
        <w:rFonts w:ascii="Arial" w:eastAsia="Times New Roman" w:hAnsi="Arial" w:cs="Aria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1A816B89"/>
    <w:multiLevelType w:val="hybridMultilevel"/>
    <w:tmpl w:val="BB322632"/>
    <w:lvl w:ilvl="0" w:tplc="C728BC50">
      <w:start w:val="38"/>
      <w:numFmt w:val="decimal"/>
      <w:lvlText w:val="%1."/>
      <w:lvlJc w:val="left"/>
      <w:pPr>
        <w:ind w:left="1085" w:hanging="375"/>
      </w:pPr>
      <w:rPr>
        <w:rFonts w:cs="Arial"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1FD61798"/>
    <w:multiLevelType w:val="hybridMultilevel"/>
    <w:tmpl w:val="2E14115A"/>
    <w:lvl w:ilvl="0" w:tplc="19D0C4CA">
      <w:start w:val="1"/>
      <w:numFmt w:val="decimal"/>
      <w:lvlText w:val="%1."/>
      <w:lvlJc w:val="left"/>
      <w:pPr>
        <w:ind w:left="644"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59B7637"/>
    <w:multiLevelType w:val="hybridMultilevel"/>
    <w:tmpl w:val="C2FCAFC6"/>
    <w:lvl w:ilvl="0" w:tplc="38D80D16">
      <w:start w:val="2"/>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86487F"/>
    <w:multiLevelType w:val="hybridMultilevel"/>
    <w:tmpl w:val="D3BA36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43D61928"/>
    <w:multiLevelType w:val="hybridMultilevel"/>
    <w:tmpl w:val="E01661AC"/>
    <w:lvl w:ilvl="0" w:tplc="AC76B6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0372381"/>
    <w:multiLevelType w:val="multilevel"/>
    <w:tmpl w:val="3AEE4F12"/>
    <w:lvl w:ilvl="0">
      <w:start w:val="1"/>
      <w:numFmt w:val="decimal"/>
      <w:lvlText w:val="%1"/>
      <w:lvlJc w:val="left"/>
      <w:pPr>
        <w:tabs>
          <w:tab w:val="num" w:pos="680"/>
        </w:tabs>
        <w:ind w:left="680" w:hanging="680"/>
      </w:pPr>
      <w:rPr>
        <w:rFonts w:ascii="Arial" w:hAnsi="Arial" w:hint="default"/>
        <w:b/>
        <w:bCs/>
        <w:i w:val="0"/>
        <w:sz w:val="18"/>
        <w:szCs w:val="18"/>
      </w:rPr>
    </w:lvl>
    <w:lvl w:ilvl="1">
      <w:start w:val="1"/>
      <w:numFmt w:val="decimal"/>
      <w:pStyle w:val="SectionTitle2"/>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3">
    <w:nsid w:val="51C957F0"/>
    <w:multiLevelType w:val="hybridMultilevel"/>
    <w:tmpl w:val="A8D0DCA0"/>
    <w:lvl w:ilvl="0" w:tplc="24FE91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8405D1"/>
    <w:multiLevelType w:val="hybridMultilevel"/>
    <w:tmpl w:val="5EA8E740"/>
    <w:lvl w:ilvl="0" w:tplc="6D7C956E">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21D3B78"/>
    <w:multiLevelType w:val="hybridMultilevel"/>
    <w:tmpl w:val="437EACD2"/>
    <w:lvl w:ilvl="0" w:tplc="9676C6AA">
      <w:start w:val="1"/>
      <w:numFmt w:val="bullet"/>
      <w:pStyle w:val="CellBullet"/>
      <w:lvlText w:val="•"/>
      <w:lvlJc w:val="left"/>
      <w:pPr>
        <w:tabs>
          <w:tab w:val="num" w:pos="142"/>
        </w:tabs>
        <w:ind w:left="142" w:hanging="142"/>
      </w:pPr>
      <w:rPr>
        <w:rFonts w:ascii="Arial" w:hAnsi="Arial" w:hint="default"/>
      </w:rPr>
    </w:lvl>
    <w:lvl w:ilvl="1" w:tplc="EF34327C" w:tentative="1">
      <w:start w:val="1"/>
      <w:numFmt w:val="bullet"/>
      <w:lvlText w:val="o"/>
      <w:lvlJc w:val="left"/>
      <w:pPr>
        <w:tabs>
          <w:tab w:val="num" w:pos="1440"/>
        </w:tabs>
        <w:ind w:left="1440" w:hanging="360"/>
      </w:pPr>
      <w:rPr>
        <w:rFonts w:ascii="Courier New" w:hAnsi="Courier New" w:hint="default"/>
      </w:rPr>
    </w:lvl>
    <w:lvl w:ilvl="2" w:tplc="15ACCB10" w:tentative="1">
      <w:start w:val="1"/>
      <w:numFmt w:val="bullet"/>
      <w:lvlText w:val=""/>
      <w:lvlJc w:val="left"/>
      <w:pPr>
        <w:tabs>
          <w:tab w:val="num" w:pos="2160"/>
        </w:tabs>
        <w:ind w:left="2160" w:hanging="360"/>
      </w:pPr>
      <w:rPr>
        <w:rFonts w:ascii="Wingdings" w:hAnsi="Wingdings" w:hint="default"/>
      </w:rPr>
    </w:lvl>
    <w:lvl w:ilvl="3" w:tplc="A942DBA4" w:tentative="1">
      <w:start w:val="1"/>
      <w:numFmt w:val="bullet"/>
      <w:lvlText w:val=""/>
      <w:lvlJc w:val="left"/>
      <w:pPr>
        <w:tabs>
          <w:tab w:val="num" w:pos="2880"/>
        </w:tabs>
        <w:ind w:left="2880" w:hanging="360"/>
      </w:pPr>
      <w:rPr>
        <w:rFonts w:ascii="Symbol" w:hAnsi="Symbol" w:hint="default"/>
      </w:rPr>
    </w:lvl>
    <w:lvl w:ilvl="4" w:tplc="DEE45D52" w:tentative="1">
      <w:start w:val="1"/>
      <w:numFmt w:val="bullet"/>
      <w:lvlText w:val="o"/>
      <w:lvlJc w:val="left"/>
      <w:pPr>
        <w:tabs>
          <w:tab w:val="num" w:pos="3600"/>
        </w:tabs>
        <w:ind w:left="3600" w:hanging="360"/>
      </w:pPr>
      <w:rPr>
        <w:rFonts w:ascii="Courier New" w:hAnsi="Courier New" w:hint="default"/>
      </w:rPr>
    </w:lvl>
    <w:lvl w:ilvl="5" w:tplc="9924A360" w:tentative="1">
      <w:start w:val="1"/>
      <w:numFmt w:val="bullet"/>
      <w:lvlText w:val=""/>
      <w:lvlJc w:val="left"/>
      <w:pPr>
        <w:tabs>
          <w:tab w:val="num" w:pos="4320"/>
        </w:tabs>
        <w:ind w:left="4320" w:hanging="360"/>
      </w:pPr>
      <w:rPr>
        <w:rFonts w:ascii="Wingdings" w:hAnsi="Wingdings" w:hint="default"/>
      </w:rPr>
    </w:lvl>
    <w:lvl w:ilvl="6" w:tplc="1100744C" w:tentative="1">
      <w:start w:val="1"/>
      <w:numFmt w:val="bullet"/>
      <w:lvlText w:val=""/>
      <w:lvlJc w:val="left"/>
      <w:pPr>
        <w:tabs>
          <w:tab w:val="num" w:pos="5040"/>
        </w:tabs>
        <w:ind w:left="5040" w:hanging="360"/>
      </w:pPr>
      <w:rPr>
        <w:rFonts w:ascii="Symbol" w:hAnsi="Symbol" w:hint="default"/>
      </w:rPr>
    </w:lvl>
    <w:lvl w:ilvl="7" w:tplc="F88C9590" w:tentative="1">
      <w:start w:val="1"/>
      <w:numFmt w:val="bullet"/>
      <w:lvlText w:val="o"/>
      <w:lvlJc w:val="left"/>
      <w:pPr>
        <w:tabs>
          <w:tab w:val="num" w:pos="5760"/>
        </w:tabs>
        <w:ind w:left="5760" w:hanging="360"/>
      </w:pPr>
      <w:rPr>
        <w:rFonts w:ascii="Courier New" w:hAnsi="Courier New" w:hint="default"/>
      </w:rPr>
    </w:lvl>
    <w:lvl w:ilvl="8" w:tplc="4516C016" w:tentative="1">
      <w:start w:val="1"/>
      <w:numFmt w:val="bullet"/>
      <w:lvlText w:val=""/>
      <w:lvlJc w:val="left"/>
      <w:pPr>
        <w:tabs>
          <w:tab w:val="num" w:pos="6480"/>
        </w:tabs>
        <w:ind w:left="6480" w:hanging="360"/>
      </w:pPr>
      <w:rPr>
        <w:rFonts w:ascii="Wingdings" w:hAnsi="Wingdings" w:hint="default"/>
      </w:rPr>
    </w:lvl>
  </w:abstractNum>
  <w:abstractNum w:abstractNumId="18">
    <w:nsid w:val="701D4FC0"/>
    <w:multiLevelType w:val="hybridMultilevel"/>
    <w:tmpl w:val="D44ACBAE"/>
    <w:lvl w:ilvl="0" w:tplc="B8728646">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7"/>
  </w:num>
  <w:num w:numId="4">
    <w:abstractNumId w:val="0"/>
  </w:num>
  <w:num w:numId="5">
    <w:abstractNumId w:val="14"/>
  </w:num>
  <w:num w:numId="6">
    <w:abstractNumId w:val="10"/>
  </w:num>
  <w:num w:numId="7">
    <w:abstractNumId w:val="1"/>
  </w:num>
  <w:num w:numId="8">
    <w:abstractNumId w:val="8"/>
  </w:num>
  <w:num w:numId="9">
    <w:abstractNumId w:val="5"/>
  </w:num>
  <w:num w:numId="10">
    <w:abstractNumId w:val="3"/>
  </w:num>
  <w:num w:numId="11">
    <w:abstractNumId w:val="18"/>
  </w:num>
  <w:num w:numId="12">
    <w:abstractNumId w:val="9"/>
  </w:num>
  <w:num w:numId="13">
    <w:abstractNumId w:val="13"/>
  </w:num>
  <w:num w:numId="14">
    <w:abstractNumId w:val="16"/>
  </w:num>
  <w:num w:numId="15">
    <w:abstractNumId w:val="4"/>
  </w:num>
  <w:num w:numId="16">
    <w:abstractNumId w:val="7"/>
  </w:num>
  <w:num w:numId="17">
    <w:abstractNumId w:val="2"/>
  </w:num>
  <w:num w:numId="18">
    <w:abstractNumId w:val="11"/>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grammar="clean"/>
  <w:defaultTabStop w:val="708"/>
  <w:characterSpacingControl w:val="doNotCompress"/>
  <w:compat/>
  <w:rsids>
    <w:rsidRoot w:val="00A82D35"/>
    <w:rsid w:val="000475F4"/>
    <w:rsid w:val="000A6F44"/>
    <w:rsid w:val="000D48F6"/>
    <w:rsid w:val="000E3D35"/>
    <w:rsid w:val="001208C8"/>
    <w:rsid w:val="0012754E"/>
    <w:rsid w:val="00141299"/>
    <w:rsid w:val="00155E9A"/>
    <w:rsid w:val="00194955"/>
    <w:rsid w:val="00235283"/>
    <w:rsid w:val="00251B01"/>
    <w:rsid w:val="00291DA7"/>
    <w:rsid w:val="00311B8E"/>
    <w:rsid w:val="00352903"/>
    <w:rsid w:val="003729F8"/>
    <w:rsid w:val="003934B8"/>
    <w:rsid w:val="00413912"/>
    <w:rsid w:val="00447619"/>
    <w:rsid w:val="004C2DF9"/>
    <w:rsid w:val="004F07E8"/>
    <w:rsid w:val="00563E5C"/>
    <w:rsid w:val="00634965"/>
    <w:rsid w:val="00646466"/>
    <w:rsid w:val="006A1478"/>
    <w:rsid w:val="006E652A"/>
    <w:rsid w:val="007306EE"/>
    <w:rsid w:val="007A216E"/>
    <w:rsid w:val="00862901"/>
    <w:rsid w:val="00872361"/>
    <w:rsid w:val="008904A2"/>
    <w:rsid w:val="00894FE2"/>
    <w:rsid w:val="008B2292"/>
    <w:rsid w:val="008F0818"/>
    <w:rsid w:val="00942178"/>
    <w:rsid w:val="009476DF"/>
    <w:rsid w:val="00950939"/>
    <w:rsid w:val="009B5EF3"/>
    <w:rsid w:val="00A56863"/>
    <w:rsid w:val="00A82343"/>
    <w:rsid w:val="00A82D35"/>
    <w:rsid w:val="00AD6DC5"/>
    <w:rsid w:val="00B36D8D"/>
    <w:rsid w:val="00C1109B"/>
    <w:rsid w:val="00C240CC"/>
    <w:rsid w:val="00C849EB"/>
    <w:rsid w:val="00CA26EA"/>
    <w:rsid w:val="00CF34E7"/>
    <w:rsid w:val="00D02C85"/>
    <w:rsid w:val="00D603DE"/>
    <w:rsid w:val="00D94012"/>
    <w:rsid w:val="00E0087C"/>
    <w:rsid w:val="00E1420C"/>
    <w:rsid w:val="00E740B1"/>
    <w:rsid w:val="00EC24CC"/>
    <w:rsid w:val="00EE02D3"/>
    <w:rsid w:val="00EE30E2"/>
    <w:rsid w:val="00FB42B9"/>
    <w:rsid w:val="00FC32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A82D35"/>
    <w:rPr>
      <w:rFonts w:ascii="Calibri" w:eastAsia="Times New Roman" w:hAnsi="Calibri" w:cs="Times New Roman"/>
      <w:lang w:eastAsia="ru-RU"/>
    </w:rPr>
  </w:style>
  <w:style w:type="paragraph" w:styleId="1">
    <w:name w:val="heading 1"/>
    <w:basedOn w:val="a0"/>
    <w:next w:val="a0"/>
    <w:link w:val="10"/>
    <w:qFormat/>
    <w:rsid w:val="00A82D35"/>
    <w:pPr>
      <w:spacing w:before="480" w:after="0"/>
      <w:contextualSpacing/>
      <w:outlineLvl w:val="0"/>
    </w:pPr>
    <w:rPr>
      <w:rFonts w:ascii="Cambria" w:hAnsi="Cambria"/>
      <w:smallCaps/>
      <w:spacing w:val="5"/>
      <w:sz w:val="36"/>
      <w:szCs w:val="36"/>
    </w:rPr>
  </w:style>
  <w:style w:type="paragraph" w:styleId="2">
    <w:name w:val="heading 2"/>
    <w:basedOn w:val="a0"/>
    <w:next w:val="a0"/>
    <w:link w:val="20"/>
    <w:qFormat/>
    <w:rsid w:val="00A82D35"/>
    <w:pPr>
      <w:spacing w:before="200" w:after="0" w:line="271" w:lineRule="auto"/>
      <w:outlineLvl w:val="1"/>
    </w:pPr>
    <w:rPr>
      <w:rFonts w:ascii="Cambria" w:hAnsi="Cambria"/>
      <w:smallCaps/>
      <w:sz w:val="28"/>
      <w:szCs w:val="28"/>
    </w:rPr>
  </w:style>
  <w:style w:type="paragraph" w:styleId="3">
    <w:name w:val="heading 3"/>
    <w:basedOn w:val="a0"/>
    <w:next w:val="a0"/>
    <w:link w:val="30"/>
    <w:qFormat/>
    <w:rsid w:val="00A82D35"/>
    <w:pPr>
      <w:spacing w:before="200" w:after="0" w:line="271" w:lineRule="auto"/>
      <w:outlineLvl w:val="2"/>
    </w:pPr>
    <w:rPr>
      <w:rFonts w:ascii="Cambria" w:hAnsi="Cambria"/>
      <w:i/>
      <w:iCs/>
      <w:smallCaps/>
      <w:spacing w:val="5"/>
      <w:sz w:val="26"/>
      <w:szCs w:val="26"/>
    </w:rPr>
  </w:style>
  <w:style w:type="paragraph" w:styleId="4">
    <w:name w:val="heading 4"/>
    <w:basedOn w:val="a0"/>
    <w:next w:val="a0"/>
    <w:link w:val="40"/>
    <w:uiPriority w:val="9"/>
    <w:qFormat/>
    <w:rsid w:val="00A82D35"/>
    <w:pPr>
      <w:spacing w:after="0" w:line="271" w:lineRule="auto"/>
      <w:outlineLvl w:val="3"/>
    </w:pPr>
    <w:rPr>
      <w:rFonts w:ascii="Cambria" w:hAnsi="Cambria"/>
      <w:b/>
      <w:bCs/>
      <w:spacing w:val="5"/>
      <w:sz w:val="24"/>
      <w:szCs w:val="24"/>
    </w:rPr>
  </w:style>
  <w:style w:type="paragraph" w:styleId="5">
    <w:name w:val="heading 5"/>
    <w:basedOn w:val="a0"/>
    <w:next w:val="a0"/>
    <w:link w:val="50"/>
    <w:qFormat/>
    <w:rsid w:val="00A82D35"/>
    <w:pPr>
      <w:spacing w:after="0" w:line="271" w:lineRule="auto"/>
      <w:outlineLvl w:val="4"/>
    </w:pPr>
    <w:rPr>
      <w:rFonts w:ascii="Cambria" w:hAnsi="Cambria"/>
      <w:i/>
      <w:iCs/>
      <w:sz w:val="24"/>
      <w:szCs w:val="24"/>
    </w:rPr>
  </w:style>
  <w:style w:type="paragraph" w:styleId="6">
    <w:name w:val="heading 6"/>
    <w:basedOn w:val="a0"/>
    <w:next w:val="a0"/>
    <w:link w:val="60"/>
    <w:qFormat/>
    <w:rsid w:val="00A82D35"/>
    <w:pPr>
      <w:shd w:val="clear" w:color="auto" w:fill="FFFFFF"/>
      <w:spacing w:after="0" w:line="271" w:lineRule="auto"/>
      <w:outlineLvl w:val="5"/>
    </w:pPr>
    <w:rPr>
      <w:rFonts w:ascii="Cambria" w:hAnsi="Cambria"/>
      <w:b/>
      <w:bCs/>
      <w:color w:val="595959"/>
      <w:spacing w:val="5"/>
      <w:sz w:val="20"/>
      <w:szCs w:val="20"/>
    </w:rPr>
  </w:style>
  <w:style w:type="paragraph" w:styleId="7">
    <w:name w:val="heading 7"/>
    <w:basedOn w:val="a0"/>
    <w:next w:val="a0"/>
    <w:link w:val="70"/>
    <w:qFormat/>
    <w:rsid w:val="00A82D35"/>
    <w:pPr>
      <w:spacing w:after="0"/>
      <w:outlineLvl w:val="6"/>
    </w:pPr>
    <w:rPr>
      <w:rFonts w:ascii="Cambria" w:hAnsi="Cambria"/>
      <w:b/>
      <w:bCs/>
      <w:i/>
      <w:iCs/>
      <w:color w:val="5A5A5A"/>
      <w:sz w:val="20"/>
      <w:szCs w:val="20"/>
    </w:rPr>
  </w:style>
  <w:style w:type="paragraph" w:styleId="8">
    <w:name w:val="heading 8"/>
    <w:basedOn w:val="a0"/>
    <w:next w:val="a0"/>
    <w:link w:val="80"/>
    <w:qFormat/>
    <w:rsid w:val="00A82D35"/>
    <w:pPr>
      <w:spacing w:after="0"/>
      <w:outlineLvl w:val="7"/>
    </w:pPr>
    <w:rPr>
      <w:rFonts w:ascii="Cambria" w:hAnsi="Cambria"/>
      <w:b/>
      <w:bCs/>
      <w:color w:val="7F7F7F"/>
      <w:sz w:val="20"/>
      <w:szCs w:val="20"/>
    </w:rPr>
  </w:style>
  <w:style w:type="paragraph" w:styleId="9">
    <w:name w:val="heading 9"/>
    <w:basedOn w:val="a0"/>
    <w:next w:val="a0"/>
    <w:link w:val="90"/>
    <w:qFormat/>
    <w:rsid w:val="00A82D35"/>
    <w:pPr>
      <w:spacing w:after="0"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2D35"/>
    <w:rPr>
      <w:rFonts w:ascii="Cambria" w:eastAsia="Times New Roman" w:hAnsi="Cambria" w:cs="Times New Roman"/>
      <w:smallCaps/>
      <w:spacing w:val="5"/>
      <w:sz w:val="36"/>
      <w:szCs w:val="36"/>
      <w:lang w:eastAsia="ru-RU"/>
    </w:rPr>
  </w:style>
  <w:style w:type="character" w:customStyle="1" w:styleId="20">
    <w:name w:val="Заголовок 2 Знак"/>
    <w:basedOn w:val="a1"/>
    <w:link w:val="2"/>
    <w:rsid w:val="00A82D35"/>
    <w:rPr>
      <w:rFonts w:ascii="Cambria" w:eastAsia="Times New Roman" w:hAnsi="Cambria" w:cs="Times New Roman"/>
      <w:smallCaps/>
      <w:sz w:val="28"/>
      <w:szCs w:val="28"/>
      <w:lang w:eastAsia="ru-RU"/>
    </w:rPr>
  </w:style>
  <w:style w:type="character" w:customStyle="1" w:styleId="30">
    <w:name w:val="Заголовок 3 Знак"/>
    <w:basedOn w:val="a1"/>
    <w:link w:val="3"/>
    <w:rsid w:val="00A82D35"/>
    <w:rPr>
      <w:rFonts w:ascii="Cambria" w:eastAsia="Times New Roman" w:hAnsi="Cambria" w:cs="Times New Roman"/>
      <w:i/>
      <w:iCs/>
      <w:smallCaps/>
      <w:spacing w:val="5"/>
      <w:sz w:val="26"/>
      <w:szCs w:val="26"/>
      <w:lang w:eastAsia="ru-RU"/>
    </w:rPr>
  </w:style>
  <w:style w:type="character" w:customStyle="1" w:styleId="40">
    <w:name w:val="Заголовок 4 Знак"/>
    <w:basedOn w:val="a1"/>
    <w:link w:val="4"/>
    <w:uiPriority w:val="9"/>
    <w:rsid w:val="00A82D35"/>
    <w:rPr>
      <w:rFonts w:ascii="Cambria" w:eastAsia="Times New Roman" w:hAnsi="Cambria" w:cs="Times New Roman"/>
      <w:b/>
      <w:bCs/>
      <w:spacing w:val="5"/>
      <w:sz w:val="24"/>
      <w:szCs w:val="24"/>
      <w:lang w:eastAsia="ru-RU"/>
    </w:rPr>
  </w:style>
  <w:style w:type="character" w:customStyle="1" w:styleId="50">
    <w:name w:val="Заголовок 5 Знак"/>
    <w:basedOn w:val="a1"/>
    <w:link w:val="5"/>
    <w:rsid w:val="00A82D35"/>
    <w:rPr>
      <w:rFonts w:ascii="Cambria" w:eastAsia="Times New Roman" w:hAnsi="Cambria" w:cs="Times New Roman"/>
      <w:i/>
      <w:iCs/>
      <w:sz w:val="24"/>
      <w:szCs w:val="24"/>
      <w:lang w:eastAsia="ru-RU"/>
    </w:rPr>
  </w:style>
  <w:style w:type="character" w:customStyle="1" w:styleId="60">
    <w:name w:val="Заголовок 6 Знак"/>
    <w:basedOn w:val="a1"/>
    <w:link w:val="6"/>
    <w:rsid w:val="00A82D35"/>
    <w:rPr>
      <w:rFonts w:ascii="Cambria" w:eastAsia="Times New Roman" w:hAnsi="Cambria" w:cs="Times New Roman"/>
      <w:b/>
      <w:bCs/>
      <w:color w:val="595959"/>
      <w:spacing w:val="5"/>
      <w:sz w:val="20"/>
      <w:szCs w:val="20"/>
      <w:shd w:val="clear" w:color="auto" w:fill="FFFFFF"/>
      <w:lang w:eastAsia="ru-RU"/>
    </w:rPr>
  </w:style>
  <w:style w:type="character" w:customStyle="1" w:styleId="70">
    <w:name w:val="Заголовок 7 Знак"/>
    <w:basedOn w:val="a1"/>
    <w:link w:val="7"/>
    <w:rsid w:val="00A82D35"/>
    <w:rPr>
      <w:rFonts w:ascii="Cambria" w:eastAsia="Times New Roman" w:hAnsi="Cambria" w:cs="Times New Roman"/>
      <w:b/>
      <w:bCs/>
      <w:i/>
      <w:iCs/>
      <w:color w:val="5A5A5A"/>
      <w:sz w:val="20"/>
      <w:szCs w:val="20"/>
      <w:lang w:eastAsia="ru-RU"/>
    </w:rPr>
  </w:style>
  <w:style w:type="character" w:customStyle="1" w:styleId="80">
    <w:name w:val="Заголовок 8 Знак"/>
    <w:basedOn w:val="a1"/>
    <w:link w:val="8"/>
    <w:rsid w:val="00A82D35"/>
    <w:rPr>
      <w:rFonts w:ascii="Cambria" w:eastAsia="Times New Roman" w:hAnsi="Cambria" w:cs="Times New Roman"/>
      <w:b/>
      <w:bCs/>
      <w:color w:val="7F7F7F"/>
      <w:sz w:val="20"/>
      <w:szCs w:val="20"/>
      <w:lang w:eastAsia="ru-RU"/>
    </w:rPr>
  </w:style>
  <w:style w:type="character" w:customStyle="1" w:styleId="90">
    <w:name w:val="Заголовок 9 Знак"/>
    <w:basedOn w:val="a1"/>
    <w:link w:val="9"/>
    <w:rsid w:val="00A82D35"/>
    <w:rPr>
      <w:rFonts w:ascii="Cambria" w:eastAsia="Times New Roman" w:hAnsi="Cambria" w:cs="Times New Roman"/>
      <w:b/>
      <w:bCs/>
      <w:i/>
      <w:iCs/>
      <w:color w:val="7F7F7F"/>
      <w:sz w:val="18"/>
      <w:szCs w:val="18"/>
      <w:lang w:eastAsia="ru-RU"/>
    </w:rPr>
  </w:style>
  <w:style w:type="paragraph" w:customStyle="1" w:styleId="11">
    <w:name w:val="Стиль1"/>
    <w:basedOn w:val="2"/>
    <w:link w:val="12"/>
    <w:qFormat/>
    <w:rsid w:val="00A82D35"/>
    <w:rPr>
      <w:b/>
      <w:bCs/>
      <w:color w:val="4F81BD"/>
      <w:sz w:val="26"/>
      <w:szCs w:val="26"/>
    </w:rPr>
  </w:style>
  <w:style w:type="character" w:customStyle="1" w:styleId="12">
    <w:name w:val="Стиль1 Знак"/>
    <w:link w:val="11"/>
    <w:rsid w:val="00A82D35"/>
    <w:rPr>
      <w:rFonts w:ascii="Cambria" w:eastAsia="Times New Roman" w:hAnsi="Cambria" w:cs="Times New Roman"/>
      <w:b/>
      <w:bCs/>
      <w:smallCaps/>
      <w:color w:val="4F81BD"/>
      <w:sz w:val="26"/>
      <w:szCs w:val="26"/>
      <w:lang w:eastAsia="ru-RU"/>
    </w:rPr>
  </w:style>
  <w:style w:type="paragraph" w:customStyle="1" w:styleId="a4">
    <w:name w:val="Таблица"/>
    <w:basedOn w:val="a0"/>
    <w:qFormat/>
    <w:rsid w:val="00A82D35"/>
    <w:pPr>
      <w:spacing w:before="120" w:after="120" w:line="240" w:lineRule="auto"/>
      <w:jc w:val="both"/>
    </w:pPr>
    <w:rPr>
      <w:rFonts w:ascii="Times New Roman" w:eastAsia="Calibri" w:hAnsi="Times New Roman"/>
      <w:color w:val="000000"/>
      <w:sz w:val="28"/>
      <w:szCs w:val="28"/>
    </w:rPr>
  </w:style>
  <w:style w:type="paragraph" w:customStyle="1" w:styleId="a5">
    <w:name w:val="Без отступов"/>
    <w:basedOn w:val="a0"/>
    <w:qFormat/>
    <w:rsid w:val="00A82D35"/>
    <w:pPr>
      <w:spacing w:before="120" w:after="120" w:line="240" w:lineRule="auto"/>
      <w:jc w:val="both"/>
    </w:pPr>
    <w:rPr>
      <w:rFonts w:ascii="Times New Roman" w:eastAsia="Times-Roman" w:hAnsi="Times New Roman"/>
      <w:sz w:val="28"/>
      <w:szCs w:val="20"/>
    </w:rPr>
  </w:style>
  <w:style w:type="paragraph" w:customStyle="1" w:styleId="1-1">
    <w:name w:val="Стиль1-1"/>
    <w:basedOn w:val="11"/>
    <w:link w:val="1-10"/>
    <w:autoRedefine/>
    <w:qFormat/>
    <w:rsid w:val="00A82D35"/>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A82D35"/>
    <w:rPr>
      <w:rFonts w:ascii="Times New Roman" w:eastAsia="MS Mincho" w:hAnsi="Times New Roman" w:cs="Times New Roman"/>
      <w:b/>
      <w:bCs/>
      <w:spacing w:val="40"/>
      <w:sz w:val="32"/>
      <w:szCs w:val="24"/>
      <w:lang w:eastAsia="ru-RU"/>
    </w:rPr>
  </w:style>
  <w:style w:type="paragraph" w:customStyle="1" w:styleId="13">
    <w:name w:val="Стиль Стиль По ширине Первая строка:  1 см + По правому краю"/>
    <w:basedOn w:val="4"/>
    <w:autoRedefine/>
    <w:qFormat/>
    <w:rsid w:val="00A82D35"/>
    <w:pPr>
      <w:keepNext/>
      <w:keepLines/>
      <w:spacing w:before="60" w:after="120" w:line="240" w:lineRule="auto"/>
      <w:ind w:left="567"/>
    </w:pPr>
    <w:rPr>
      <w:rFonts w:ascii="Times New Roman" w:eastAsia="Times-Roman" w:hAnsi="Times New Roman"/>
      <w:b w:val="0"/>
      <w:iCs/>
      <w:spacing w:val="0"/>
      <w:sz w:val="28"/>
      <w:szCs w:val="28"/>
    </w:rPr>
  </w:style>
  <w:style w:type="paragraph" w:customStyle="1" w:styleId="1075">
    <w:name w:val="Стиль Абзац списка + Слева:  1 см Выступ:  075 см"/>
    <w:basedOn w:val="1-1"/>
    <w:autoRedefine/>
    <w:qFormat/>
    <w:rsid w:val="00A82D35"/>
    <w:pPr>
      <w:numPr>
        <w:ilvl w:val="0"/>
        <w:numId w:val="0"/>
      </w:numPr>
    </w:pPr>
  </w:style>
  <w:style w:type="paragraph" w:customStyle="1" w:styleId="21">
    <w:name w:val="Таблица2"/>
    <w:basedOn w:val="a4"/>
    <w:autoRedefine/>
    <w:qFormat/>
    <w:rsid w:val="00A82D35"/>
    <w:pPr>
      <w:jc w:val="center"/>
    </w:pPr>
  </w:style>
  <w:style w:type="paragraph" w:customStyle="1" w:styleId="22">
    <w:name w:val="Стиль2"/>
    <w:basedOn w:val="a0"/>
    <w:link w:val="23"/>
    <w:autoRedefine/>
    <w:qFormat/>
    <w:rsid w:val="00A82D35"/>
    <w:pPr>
      <w:spacing w:before="120" w:after="120" w:line="240" w:lineRule="auto"/>
      <w:ind w:left="567" w:hanging="567"/>
      <w:jc w:val="both"/>
    </w:pPr>
    <w:rPr>
      <w:rFonts w:ascii="Times New Roman" w:eastAsia="Times-Roman" w:hAnsi="Times New Roman"/>
      <w:sz w:val="28"/>
      <w:szCs w:val="28"/>
    </w:rPr>
  </w:style>
  <w:style w:type="character" w:customStyle="1" w:styleId="23">
    <w:name w:val="Стиль2 Знак"/>
    <w:link w:val="22"/>
    <w:rsid w:val="00A82D35"/>
    <w:rPr>
      <w:rFonts w:ascii="Times New Roman" w:eastAsia="Times-Roman" w:hAnsi="Times New Roman" w:cs="Times New Roman"/>
      <w:sz w:val="28"/>
      <w:szCs w:val="28"/>
      <w:lang w:eastAsia="ru-RU"/>
    </w:rPr>
  </w:style>
  <w:style w:type="paragraph" w:customStyle="1" w:styleId="a6">
    <w:name w:val="листинг"/>
    <w:basedOn w:val="a0"/>
    <w:link w:val="a7"/>
    <w:qFormat/>
    <w:rsid w:val="00A82D35"/>
    <w:pPr>
      <w:spacing w:before="120" w:after="120" w:line="240" w:lineRule="auto"/>
      <w:ind w:firstLine="567"/>
      <w:jc w:val="both"/>
    </w:pPr>
    <w:rPr>
      <w:rFonts w:ascii="Courier New" w:eastAsia="Times-Roman" w:hAnsi="Courier New"/>
      <w:sz w:val="24"/>
      <w:szCs w:val="24"/>
    </w:rPr>
  </w:style>
  <w:style w:type="character" w:customStyle="1" w:styleId="a7">
    <w:name w:val="листинг Знак"/>
    <w:link w:val="a6"/>
    <w:rsid w:val="00A82D35"/>
    <w:rPr>
      <w:rFonts w:ascii="Courier New" w:eastAsia="Times-Roman" w:hAnsi="Courier New" w:cs="Times New Roman"/>
      <w:sz w:val="24"/>
      <w:szCs w:val="24"/>
      <w:lang w:eastAsia="ru-RU"/>
    </w:rPr>
  </w:style>
  <w:style w:type="paragraph" w:styleId="14">
    <w:name w:val="toc 1"/>
    <w:basedOn w:val="a0"/>
    <w:next w:val="a0"/>
    <w:autoRedefine/>
    <w:uiPriority w:val="39"/>
    <w:unhideWhenUsed/>
    <w:qFormat/>
    <w:rsid w:val="00A82D35"/>
    <w:pPr>
      <w:spacing w:after="100"/>
    </w:pPr>
    <w:rPr>
      <w:rFonts w:ascii="Arial" w:hAnsi="Arial"/>
      <w:sz w:val="24"/>
    </w:rPr>
  </w:style>
  <w:style w:type="paragraph" w:styleId="24">
    <w:name w:val="toc 2"/>
    <w:basedOn w:val="a0"/>
    <w:next w:val="a0"/>
    <w:autoRedefine/>
    <w:uiPriority w:val="39"/>
    <w:unhideWhenUsed/>
    <w:qFormat/>
    <w:rsid w:val="00A82D35"/>
    <w:pPr>
      <w:spacing w:after="100"/>
      <w:ind w:left="220"/>
    </w:pPr>
  </w:style>
  <w:style w:type="paragraph" w:styleId="31">
    <w:name w:val="toc 3"/>
    <w:basedOn w:val="a0"/>
    <w:next w:val="a0"/>
    <w:autoRedefine/>
    <w:uiPriority w:val="39"/>
    <w:unhideWhenUsed/>
    <w:qFormat/>
    <w:rsid w:val="00A82D35"/>
    <w:pPr>
      <w:spacing w:after="100"/>
      <w:ind w:left="440"/>
    </w:pPr>
  </w:style>
  <w:style w:type="paragraph" w:styleId="a8">
    <w:name w:val="caption"/>
    <w:basedOn w:val="a0"/>
    <w:next w:val="a0"/>
    <w:link w:val="a9"/>
    <w:qFormat/>
    <w:rsid w:val="00A82D35"/>
    <w:rPr>
      <w:rFonts w:ascii="Cambria" w:hAnsi="Cambria"/>
      <w:caps/>
      <w:spacing w:val="10"/>
      <w:sz w:val="18"/>
      <w:szCs w:val="18"/>
    </w:rPr>
  </w:style>
  <w:style w:type="character" w:customStyle="1" w:styleId="a9">
    <w:name w:val="Название объекта Знак"/>
    <w:link w:val="a8"/>
    <w:locked/>
    <w:rsid w:val="00A82D35"/>
    <w:rPr>
      <w:rFonts w:ascii="Cambria" w:eastAsia="Times New Roman" w:hAnsi="Cambria" w:cs="Times New Roman"/>
      <w:caps/>
      <w:spacing w:val="10"/>
      <w:sz w:val="18"/>
      <w:szCs w:val="18"/>
      <w:lang w:eastAsia="ru-RU"/>
    </w:rPr>
  </w:style>
  <w:style w:type="paragraph" w:styleId="aa">
    <w:name w:val="Title"/>
    <w:basedOn w:val="a0"/>
    <w:next w:val="a0"/>
    <w:link w:val="ab"/>
    <w:qFormat/>
    <w:rsid w:val="00A82D35"/>
    <w:pPr>
      <w:spacing w:after="300" w:line="240" w:lineRule="auto"/>
      <w:contextualSpacing/>
    </w:pPr>
    <w:rPr>
      <w:rFonts w:ascii="Cambria" w:hAnsi="Cambria"/>
      <w:smallCaps/>
      <w:sz w:val="52"/>
      <w:szCs w:val="52"/>
    </w:rPr>
  </w:style>
  <w:style w:type="character" w:customStyle="1" w:styleId="ab">
    <w:name w:val="Название Знак"/>
    <w:basedOn w:val="a1"/>
    <w:link w:val="aa"/>
    <w:rsid w:val="00A82D35"/>
    <w:rPr>
      <w:rFonts w:ascii="Cambria" w:eastAsia="Times New Roman" w:hAnsi="Cambria" w:cs="Times New Roman"/>
      <w:smallCaps/>
      <w:sz w:val="52"/>
      <w:szCs w:val="52"/>
      <w:lang w:eastAsia="ru-RU"/>
    </w:rPr>
  </w:style>
  <w:style w:type="paragraph" w:styleId="ac">
    <w:name w:val="Subtitle"/>
    <w:basedOn w:val="a0"/>
    <w:next w:val="a0"/>
    <w:link w:val="ad"/>
    <w:qFormat/>
    <w:rsid w:val="00A82D35"/>
    <w:rPr>
      <w:rFonts w:ascii="Cambria" w:hAnsi="Cambria"/>
      <w:i/>
      <w:iCs/>
      <w:smallCaps/>
      <w:spacing w:val="10"/>
      <w:sz w:val="28"/>
      <w:szCs w:val="28"/>
    </w:rPr>
  </w:style>
  <w:style w:type="character" w:customStyle="1" w:styleId="ad">
    <w:name w:val="Подзаголовок Знак"/>
    <w:basedOn w:val="a1"/>
    <w:link w:val="ac"/>
    <w:rsid w:val="00A82D35"/>
    <w:rPr>
      <w:rFonts w:ascii="Cambria" w:eastAsia="Times New Roman" w:hAnsi="Cambria" w:cs="Times New Roman"/>
      <w:i/>
      <w:iCs/>
      <w:smallCaps/>
      <w:spacing w:val="10"/>
      <w:sz w:val="28"/>
      <w:szCs w:val="28"/>
      <w:lang w:eastAsia="ru-RU"/>
    </w:rPr>
  </w:style>
  <w:style w:type="character" w:styleId="ae">
    <w:name w:val="Strong"/>
    <w:qFormat/>
    <w:rsid w:val="00A82D35"/>
    <w:rPr>
      <w:b/>
      <w:bCs/>
    </w:rPr>
  </w:style>
  <w:style w:type="character" w:styleId="af">
    <w:name w:val="Emphasis"/>
    <w:qFormat/>
    <w:rsid w:val="00A82D35"/>
    <w:rPr>
      <w:b/>
      <w:bCs/>
      <w:i/>
      <w:iCs/>
      <w:spacing w:val="10"/>
    </w:rPr>
  </w:style>
  <w:style w:type="paragraph" w:styleId="af0">
    <w:name w:val="No Spacing"/>
    <w:basedOn w:val="a0"/>
    <w:link w:val="af1"/>
    <w:uiPriority w:val="1"/>
    <w:qFormat/>
    <w:rsid w:val="00A82D35"/>
    <w:pPr>
      <w:spacing w:after="0" w:line="240" w:lineRule="auto"/>
    </w:pPr>
    <w:rPr>
      <w:sz w:val="20"/>
      <w:szCs w:val="20"/>
    </w:rPr>
  </w:style>
  <w:style w:type="character" w:customStyle="1" w:styleId="af1">
    <w:name w:val="Без интервала Знак"/>
    <w:basedOn w:val="a1"/>
    <w:link w:val="af0"/>
    <w:uiPriority w:val="1"/>
    <w:rsid w:val="00A82D35"/>
    <w:rPr>
      <w:rFonts w:ascii="Calibri" w:eastAsia="Times New Roman" w:hAnsi="Calibri" w:cs="Times New Roman"/>
      <w:sz w:val="20"/>
      <w:szCs w:val="20"/>
      <w:lang w:eastAsia="ru-RU"/>
    </w:rPr>
  </w:style>
  <w:style w:type="paragraph" w:styleId="af2">
    <w:name w:val="List Paragraph"/>
    <w:basedOn w:val="a0"/>
    <w:link w:val="af3"/>
    <w:uiPriority w:val="34"/>
    <w:qFormat/>
    <w:rsid w:val="00A82D35"/>
    <w:pPr>
      <w:ind w:left="720"/>
      <w:contextualSpacing/>
    </w:pPr>
    <w:rPr>
      <w:rFonts w:ascii="Cambria" w:hAnsi="Cambria"/>
      <w:lang w:val="en-US" w:bidi="en-US"/>
    </w:rPr>
  </w:style>
  <w:style w:type="paragraph" w:styleId="25">
    <w:name w:val="Quote"/>
    <w:basedOn w:val="a0"/>
    <w:next w:val="a0"/>
    <w:link w:val="26"/>
    <w:qFormat/>
    <w:rsid w:val="00A82D35"/>
    <w:rPr>
      <w:rFonts w:ascii="Cambria" w:hAnsi="Cambria"/>
      <w:i/>
      <w:iCs/>
      <w:sz w:val="20"/>
      <w:szCs w:val="20"/>
    </w:rPr>
  </w:style>
  <w:style w:type="character" w:customStyle="1" w:styleId="26">
    <w:name w:val="Цитата 2 Знак"/>
    <w:basedOn w:val="a1"/>
    <w:link w:val="25"/>
    <w:rsid w:val="00A82D35"/>
    <w:rPr>
      <w:rFonts w:ascii="Cambria" w:eastAsia="Times New Roman" w:hAnsi="Cambria" w:cs="Times New Roman"/>
      <w:i/>
      <w:iCs/>
      <w:sz w:val="20"/>
      <w:szCs w:val="20"/>
      <w:lang w:eastAsia="ru-RU"/>
    </w:rPr>
  </w:style>
  <w:style w:type="paragraph" w:styleId="af4">
    <w:name w:val="Intense Quote"/>
    <w:basedOn w:val="a0"/>
    <w:next w:val="a0"/>
    <w:link w:val="af5"/>
    <w:qFormat/>
    <w:rsid w:val="00A82D35"/>
    <w:pPr>
      <w:pBdr>
        <w:top w:val="single" w:sz="4" w:space="10" w:color="auto"/>
        <w:bottom w:val="single" w:sz="4" w:space="10" w:color="auto"/>
      </w:pBdr>
      <w:spacing w:before="240" w:after="240" w:line="300" w:lineRule="auto"/>
      <w:ind w:left="1152" w:right="1152"/>
      <w:jc w:val="both"/>
    </w:pPr>
    <w:rPr>
      <w:rFonts w:ascii="Cambria" w:hAnsi="Cambria"/>
      <w:i/>
      <w:iCs/>
      <w:sz w:val="20"/>
      <w:szCs w:val="20"/>
    </w:rPr>
  </w:style>
  <w:style w:type="character" w:customStyle="1" w:styleId="af5">
    <w:name w:val="Выделенная цитата Знак"/>
    <w:basedOn w:val="a1"/>
    <w:link w:val="af4"/>
    <w:rsid w:val="00A82D35"/>
    <w:rPr>
      <w:rFonts w:ascii="Cambria" w:eastAsia="Times New Roman" w:hAnsi="Cambria" w:cs="Times New Roman"/>
      <w:i/>
      <w:iCs/>
      <w:sz w:val="20"/>
      <w:szCs w:val="20"/>
      <w:lang w:eastAsia="ru-RU"/>
    </w:rPr>
  </w:style>
  <w:style w:type="character" w:styleId="af6">
    <w:name w:val="Subtle Emphasis"/>
    <w:qFormat/>
    <w:rsid w:val="00A82D35"/>
    <w:rPr>
      <w:i/>
      <w:iCs/>
    </w:rPr>
  </w:style>
  <w:style w:type="character" w:styleId="af7">
    <w:name w:val="Intense Emphasis"/>
    <w:qFormat/>
    <w:rsid w:val="00A82D35"/>
    <w:rPr>
      <w:b/>
      <w:bCs/>
      <w:i/>
      <w:iCs/>
    </w:rPr>
  </w:style>
  <w:style w:type="character" w:styleId="af8">
    <w:name w:val="Subtle Reference"/>
    <w:uiPriority w:val="31"/>
    <w:qFormat/>
    <w:rsid w:val="00A82D35"/>
    <w:rPr>
      <w:smallCaps/>
    </w:rPr>
  </w:style>
  <w:style w:type="character" w:styleId="af9">
    <w:name w:val="Intense Reference"/>
    <w:uiPriority w:val="32"/>
    <w:qFormat/>
    <w:rsid w:val="00A82D35"/>
    <w:rPr>
      <w:b/>
      <w:bCs/>
      <w:smallCaps/>
    </w:rPr>
  </w:style>
  <w:style w:type="character" w:styleId="afa">
    <w:name w:val="Book Title"/>
    <w:qFormat/>
    <w:rsid w:val="00A82D35"/>
    <w:rPr>
      <w:i/>
      <w:iCs/>
      <w:smallCaps/>
      <w:spacing w:val="5"/>
    </w:rPr>
  </w:style>
  <w:style w:type="paragraph" w:styleId="afb">
    <w:name w:val="TOC Heading"/>
    <w:basedOn w:val="1"/>
    <w:next w:val="a0"/>
    <w:uiPriority w:val="39"/>
    <w:qFormat/>
    <w:rsid w:val="00A82D35"/>
    <w:pPr>
      <w:outlineLvl w:val="9"/>
    </w:pPr>
  </w:style>
  <w:style w:type="character" w:customStyle="1" w:styleId="CharChar2">
    <w:name w:val="Char Char2"/>
    <w:rsid w:val="00A82D35"/>
    <w:rPr>
      <w:rFonts w:ascii="Arial" w:hAnsi="Arial"/>
      <w:b/>
      <w:noProof w:val="0"/>
      <w:color w:val="808080"/>
      <w:sz w:val="48"/>
      <w:szCs w:val="24"/>
      <w:lang w:val="en-GB" w:eastAsia="en-US" w:bidi="ar-SA"/>
    </w:rPr>
  </w:style>
  <w:style w:type="character" w:customStyle="1" w:styleId="CharChar1">
    <w:name w:val="Char Char1"/>
    <w:rsid w:val="00A82D35"/>
    <w:rPr>
      <w:rFonts w:ascii="Arial" w:hAnsi="Arial"/>
      <w:noProof w:val="0"/>
      <w:sz w:val="24"/>
      <w:szCs w:val="24"/>
      <w:lang w:val="en-GB" w:eastAsia="en-US" w:bidi="ar-SA"/>
    </w:rPr>
  </w:style>
  <w:style w:type="character" w:customStyle="1" w:styleId="CharChar">
    <w:name w:val="Char Char"/>
    <w:rsid w:val="00A82D35"/>
    <w:rPr>
      <w:rFonts w:ascii="Arial" w:hAnsi="Arial" w:cs="Arial"/>
      <w:b/>
      <w:bCs/>
      <w:noProof w:val="0"/>
      <w:sz w:val="18"/>
      <w:szCs w:val="26"/>
      <w:lang w:val="en-GB" w:eastAsia="en-US" w:bidi="ar-SA"/>
    </w:rPr>
  </w:style>
  <w:style w:type="character" w:styleId="afc">
    <w:name w:val="page number"/>
    <w:basedOn w:val="a1"/>
    <w:rsid w:val="00A82D35"/>
  </w:style>
  <w:style w:type="paragraph" w:customStyle="1" w:styleId="Indent">
    <w:name w:val="Indent"/>
    <w:basedOn w:val="a0"/>
    <w:rsid w:val="00A82D35"/>
    <w:pPr>
      <w:widowControl w:val="0"/>
      <w:spacing w:after="0" w:line="260" w:lineRule="exact"/>
      <w:ind w:left="1004" w:hanging="720"/>
    </w:pPr>
    <w:rPr>
      <w:rFonts w:ascii="Arial" w:hAnsi="Arial"/>
      <w:szCs w:val="24"/>
      <w:lang w:val="en-GB"/>
    </w:rPr>
  </w:style>
  <w:style w:type="paragraph" w:customStyle="1" w:styleId="SectionTitle">
    <w:name w:val="Section Title"/>
    <w:basedOn w:val="a0"/>
    <w:next w:val="Indent"/>
    <w:rsid w:val="00A82D35"/>
    <w:pPr>
      <w:widowControl w:val="0"/>
      <w:tabs>
        <w:tab w:val="left" w:pos="284"/>
        <w:tab w:val="num" w:pos="680"/>
      </w:tabs>
      <w:spacing w:before="240" w:after="0" w:line="260" w:lineRule="exact"/>
      <w:ind w:left="680" w:hanging="680"/>
    </w:pPr>
    <w:rPr>
      <w:rFonts w:ascii="Arial" w:hAnsi="Arial"/>
      <w:b/>
      <w:szCs w:val="24"/>
      <w:lang w:val="en-GB"/>
    </w:rPr>
  </w:style>
  <w:style w:type="paragraph" w:customStyle="1" w:styleId="SectionTitle1">
    <w:name w:val="Section Title 1"/>
    <w:basedOn w:val="a0"/>
    <w:rsid w:val="00A82D35"/>
    <w:pPr>
      <w:widowControl w:val="0"/>
      <w:tabs>
        <w:tab w:val="num" w:pos="680"/>
      </w:tabs>
      <w:spacing w:after="0" w:line="260" w:lineRule="exact"/>
      <w:ind w:left="680" w:hanging="680"/>
    </w:pPr>
    <w:rPr>
      <w:rFonts w:ascii="Arial" w:hAnsi="Arial"/>
      <w:szCs w:val="24"/>
      <w:lang w:val="en-GB"/>
    </w:rPr>
  </w:style>
  <w:style w:type="paragraph" w:customStyle="1" w:styleId="SectionTitle2">
    <w:name w:val="Section Title 2"/>
    <w:basedOn w:val="a0"/>
    <w:rsid w:val="00A82D35"/>
    <w:pPr>
      <w:widowControl w:val="0"/>
      <w:numPr>
        <w:ilvl w:val="2"/>
        <w:numId w:val="2"/>
      </w:numPr>
      <w:spacing w:after="0" w:line="260" w:lineRule="exact"/>
    </w:pPr>
    <w:rPr>
      <w:rFonts w:ascii="Arial" w:hAnsi="Arial"/>
      <w:szCs w:val="24"/>
      <w:lang w:val="en-GB"/>
    </w:rPr>
  </w:style>
  <w:style w:type="character" w:customStyle="1" w:styleId="afd">
    <w:name w:val="Текст выноски Знак"/>
    <w:link w:val="afe"/>
    <w:uiPriority w:val="99"/>
    <w:semiHidden/>
    <w:rsid w:val="00A82D35"/>
    <w:rPr>
      <w:rFonts w:ascii="Tahoma" w:hAnsi="Tahoma"/>
      <w:sz w:val="16"/>
      <w:szCs w:val="16"/>
      <w:lang w:val="en-GB"/>
    </w:rPr>
  </w:style>
  <w:style w:type="paragraph" w:styleId="afe">
    <w:name w:val="Balloon Text"/>
    <w:basedOn w:val="a0"/>
    <w:link w:val="afd"/>
    <w:uiPriority w:val="99"/>
    <w:semiHidden/>
    <w:rsid w:val="00A82D35"/>
    <w:pPr>
      <w:widowControl w:val="0"/>
      <w:spacing w:after="0" w:line="260" w:lineRule="exact"/>
    </w:pPr>
    <w:rPr>
      <w:rFonts w:ascii="Tahoma" w:eastAsiaTheme="minorHAnsi" w:hAnsi="Tahoma" w:cstheme="minorBidi"/>
      <w:sz w:val="16"/>
      <w:szCs w:val="16"/>
      <w:lang w:val="en-GB" w:eastAsia="en-US"/>
    </w:rPr>
  </w:style>
  <w:style w:type="character" w:customStyle="1" w:styleId="15">
    <w:name w:val="Текст выноски Знак1"/>
    <w:basedOn w:val="a1"/>
    <w:link w:val="afe"/>
    <w:uiPriority w:val="99"/>
    <w:semiHidden/>
    <w:rsid w:val="00A82D35"/>
    <w:rPr>
      <w:rFonts w:ascii="Tahoma" w:eastAsia="Times New Roman" w:hAnsi="Tahoma" w:cs="Tahoma"/>
      <w:sz w:val="16"/>
      <w:szCs w:val="16"/>
      <w:lang w:eastAsia="ru-RU"/>
    </w:rPr>
  </w:style>
  <w:style w:type="paragraph" w:customStyle="1" w:styleId="FieldData">
    <w:name w:val="Field Data"/>
    <w:basedOn w:val="3"/>
    <w:rsid w:val="00A82D35"/>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rsid w:val="00A82D35"/>
    <w:pPr>
      <w:widowControl w:val="0"/>
      <w:spacing w:before="220" w:after="0" w:line="220" w:lineRule="exact"/>
    </w:pPr>
    <w:rPr>
      <w:rFonts w:ascii="Arial" w:hAnsi="Arial"/>
      <w:szCs w:val="24"/>
      <w:lang w:val="en-GB"/>
    </w:rPr>
  </w:style>
  <w:style w:type="paragraph" w:styleId="aff">
    <w:name w:val="header"/>
    <w:basedOn w:val="a0"/>
    <w:link w:val="aff0"/>
    <w:uiPriority w:val="99"/>
    <w:rsid w:val="00A82D35"/>
    <w:pPr>
      <w:widowControl w:val="0"/>
      <w:tabs>
        <w:tab w:val="center" w:pos="4153"/>
        <w:tab w:val="right" w:pos="8306"/>
      </w:tabs>
      <w:spacing w:after="0" w:line="260" w:lineRule="exact"/>
    </w:pPr>
    <w:rPr>
      <w:rFonts w:ascii="Arial" w:hAnsi="Arial"/>
      <w:szCs w:val="24"/>
      <w:lang w:val="en-GB"/>
    </w:rPr>
  </w:style>
  <w:style w:type="character" w:customStyle="1" w:styleId="aff0">
    <w:name w:val="Верхний колонтитул Знак"/>
    <w:basedOn w:val="a1"/>
    <w:link w:val="aff"/>
    <w:uiPriority w:val="99"/>
    <w:rsid w:val="00A82D35"/>
    <w:rPr>
      <w:rFonts w:ascii="Arial" w:eastAsia="Times New Roman" w:hAnsi="Arial" w:cs="Times New Roman"/>
      <w:szCs w:val="24"/>
      <w:lang w:val="en-GB" w:eastAsia="ru-RU"/>
    </w:rPr>
  </w:style>
  <w:style w:type="paragraph" w:customStyle="1" w:styleId="Spacer">
    <w:name w:val="Spacer"/>
    <w:basedOn w:val="a0"/>
    <w:rsid w:val="00A82D35"/>
    <w:pPr>
      <w:widowControl w:val="0"/>
      <w:spacing w:after="210" w:line="260" w:lineRule="exact"/>
      <w:ind w:left="794"/>
    </w:pPr>
    <w:rPr>
      <w:rFonts w:ascii="Arial" w:hAnsi="Arial"/>
      <w:szCs w:val="24"/>
      <w:lang w:val="en-GB"/>
    </w:rPr>
  </w:style>
  <w:style w:type="paragraph" w:customStyle="1" w:styleId="Confidential">
    <w:name w:val="Confidential"/>
    <w:basedOn w:val="a0"/>
    <w:rsid w:val="00A82D35"/>
    <w:pPr>
      <w:widowControl w:val="0"/>
      <w:spacing w:after="0" w:line="240" w:lineRule="auto"/>
    </w:pPr>
    <w:rPr>
      <w:rFonts w:ascii="Arial" w:hAnsi="Arial"/>
      <w:color w:val="808080"/>
      <w:sz w:val="16"/>
      <w:szCs w:val="16"/>
      <w:lang w:val="en-GB"/>
    </w:rPr>
  </w:style>
  <w:style w:type="paragraph" w:styleId="aff1">
    <w:name w:val="footer"/>
    <w:basedOn w:val="a0"/>
    <w:link w:val="aff2"/>
    <w:uiPriority w:val="99"/>
    <w:rsid w:val="00A82D35"/>
    <w:pPr>
      <w:widowControl w:val="0"/>
      <w:tabs>
        <w:tab w:val="center" w:pos="4153"/>
        <w:tab w:val="right" w:pos="8306"/>
      </w:tabs>
      <w:spacing w:after="0" w:line="260" w:lineRule="exact"/>
    </w:pPr>
    <w:rPr>
      <w:rFonts w:ascii="Arial" w:hAnsi="Arial"/>
      <w:szCs w:val="24"/>
      <w:lang w:val="en-GB"/>
    </w:rPr>
  </w:style>
  <w:style w:type="character" w:customStyle="1" w:styleId="aff2">
    <w:name w:val="Нижний колонтитул Знак"/>
    <w:basedOn w:val="a1"/>
    <w:link w:val="aff1"/>
    <w:uiPriority w:val="99"/>
    <w:rsid w:val="00A82D35"/>
    <w:rPr>
      <w:rFonts w:ascii="Arial" w:eastAsia="Times New Roman" w:hAnsi="Arial" w:cs="Times New Roman"/>
      <w:szCs w:val="24"/>
      <w:lang w:val="en-GB" w:eastAsia="ru-RU"/>
    </w:rPr>
  </w:style>
  <w:style w:type="paragraph" w:customStyle="1" w:styleId="Page1Date">
    <w:name w:val="Page 1 Date"/>
    <w:basedOn w:val="Page1Heading"/>
    <w:rsid w:val="00A82D35"/>
    <w:rPr>
      <w:b w:val="0"/>
    </w:rPr>
  </w:style>
  <w:style w:type="paragraph" w:customStyle="1" w:styleId="Page1Heading">
    <w:name w:val="Page 1 Heading"/>
    <w:basedOn w:val="a0"/>
    <w:rsid w:val="00A82D35"/>
    <w:pPr>
      <w:widowControl w:val="0"/>
      <w:spacing w:after="0" w:line="240" w:lineRule="auto"/>
    </w:pPr>
    <w:rPr>
      <w:rFonts w:ascii="Arial" w:hAnsi="Arial"/>
      <w:b/>
      <w:sz w:val="34"/>
      <w:szCs w:val="24"/>
      <w:lang w:val="en-GB"/>
    </w:rPr>
  </w:style>
  <w:style w:type="character" w:styleId="aff3">
    <w:name w:val="Hyperlink"/>
    <w:uiPriority w:val="99"/>
    <w:rsid w:val="00A82D35"/>
    <w:rPr>
      <w:color w:val="0000FF"/>
      <w:u w:val="single"/>
    </w:rPr>
  </w:style>
  <w:style w:type="paragraph" w:customStyle="1" w:styleId="CellBullet">
    <w:name w:val="Cell Bullet"/>
    <w:basedOn w:val="a0"/>
    <w:rsid w:val="00A82D35"/>
    <w:pPr>
      <w:widowControl w:val="0"/>
      <w:numPr>
        <w:numId w:val="3"/>
      </w:numPr>
      <w:spacing w:after="0" w:line="260" w:lineRule="exact"/>
    </w:pPr>
    <w:rPr>
      <w:rFonts w:ascii="Arial" w:hAnsi="Arial"/>
      <w:szCs w:val="24"/>
      <w:lang w:val="en-GB"/>
    </w:rPr>
  </w:style>
  <w:style w:type="paragraph" w:styleId="a">
    <w:name w:val="List Bullet"/>
    <w:basedOn w:val="a0"/>
    <w:autoRedefine/>
    <w:rsid w:val="00A82D35"/>
    <w:pPr>
      <w:widowControl w:val="0"/>
      <w:numPr>
        <w:numId w:val="4"/>
      </w:numPr>
      <w:tabs>
        <w:tab w:val="clear" w:pos="360"/>
        <w:tab w:val="left" w:pos="714"/>
      </w:tabs>
      <w:spacing w:after="240" w:line="360" w:lineRule="auto"/>
      <w:ind w:left="0" w:firstLine="0"/>
    </w:pPr>
    <w:rPr>
      <w:rFonts w:ascii="Arial" w:hAnsi="Arial"/>
      <w:szCs w:val="24"/>
      <w:lang w:val="en-GB"/>
    </w:rPr>
  </w:style>
  <w:style w:type="paragraph" w:styleId="aff4">
    <w:name w:val="Normal (Web)"/>
    <w:basedOn w:val="a0"/>
    <w:uiPriority w:val="99"/>
    <w:rsid w:val="00A82D35"/>
    <w:pPr>
      <w:spacing w:before="100" w:beforeAutospacing="1" w:after="100" w:afterAutospacing="1" w:line="240" w:lineRule="auto"/>
    </w:pPr>
    <w:rPr>
      <w:rFonts w:ascii="Times New Roman" w:hAnsi="Times New Roman"/>
      <w:sz w:val="24"/>
      <w:szCs w:val="24"/>
      <w:lang w:val="en-GB" w:eastAsia="en-GB"/>
    </w:rPr>
  </w:style>
  <w:style w:type="paragraph" w:customStyle="1" w:styleId="Covertitle">
    <w:name w:val="Cover title"/>
    <w:rsid w:val="00A82D35"/>
    <w:pPr>
      <w:spacing w:after="0" w:line="240" w:lineRule="auto"/>
    </w:pPr>
    <w:rPr>
      <w:rFonts w:ascii="Arial" w:eastAsia="Times New Roman" w:hAnsi="Arial" w:cs="Times New Roman"/>
      <w:b/>
      <w:sz w:val="32"/>
      <w:szCs w:val="32"/>
      <w:lang w:val="en-GB" w:eastAsia="ru-RU"/>
    </w:rPr>
  </w:style>
  <w:style w:type="paragraph" w:customStyle="1" w:styleId="Header1blue">
    <w:name w:val="Header 1 blue"/>
    <w:rsid w:val="00A82D35"/>
    <w:pPr>
      <w:spacing w:after="0" w:line="240" w:lineRule="auto"/>
    </w:pPr>
    <w:rPr>
      <w:rFonts w:ascii="Arial" w:eastAsia="Times New Roman" w:hAnsi="Arial" w:cs="Times New Roman"/>
      <w:b/>
      <w:color w:val="0066CC"/>
      <w:sz w:val="48"/>
      <w:szCs w:val="24"/>
      <w:lang w:val="en-GB" w:eastAsia="ru-RU"/>
    </w:rPr>
  </w:style>
  <w:style w:type="paragraph" w:customStyle="1" w:styleId="Content1headerblue">
    <w:name w:val="Content 1 header blue"/>
    <w:rsid w:val="00A82D35"/>
    <w:pPr>
      <w:spacing w:after="0" w:line="240" w:lineRule="auto"/>
      <w:ind w:left="720" w:hanging="720"/>
    </w:pPr>
    <w:rPr>
      <w:rFonts w:ascii="Arial" w:eastAsia="Times New Roman" w:hAnsi="Arial" w:cs="Times New Roman"/>
      <w:b/>
      <w:color w:val="0066CC"/>
      <w:sz w:val="34"/>
      <w:szCs w:val="24"/>
      <w:lang w:val="en-GB" w:eastAsia="ru-RU"/>
    </w:rPr>
  </w:style>
  <w:style w:type="paragraph" w:customStyle="1" w:styleId="contenttextblackindented">
    <w:name w:val="content text black indented"/>
    <w:rsid w:val="00A82D35"/>
    <w:pPr>
      <w:spacing w:after="0" w:line="240" w:lineRule="auto"/>
      <w:ind w:left="720"/>
    </w:pPr>
    <w:rPr>
      <w:rFonts w:ascii="Arial" w:eastAsia="Times New Roman" w:hAnsi="Arial" w:cs="Times New Roman"/>
      <w:lang w:val="en-GB" w:eastAsia="ru-RU"/>
    </w:rPr>
  </w:style>
  <w:style w:type="paragraph" w:customStyle="1" w:styleId="1sectiontitleblue">
    <w:name w:val="1. section title blue"/>
    <w:basedOn w:val="SectionTitle"/>
    <w:rsid w:val="00A82D35"/>
    <w:pPr>
      <w:numPr>
        <w:numId w:val="5"/>
      </w:numPr>
      <w:tabs>
        <w:tab w:val="clear" w:pos="567"/>
        <w:tab w:val="num" w:pos="680"/>
      </w:tabs>
      <w:ind w:left="680" w:hanging="680"/>
    </w:pPr>
  </w:style>
  <w:style w:type="paragraph" w:customStyle="1" w:styleId="16">
    <w:name w:val="Абзац списка1"/>
    <w:basedOn w:val="a0"/>
    <w:uiPriority w:val="34"/>
    <w:qFormat/>
    <w:rsid w:val="00A82D35"/>
    <w:pPr>
      <w:ind w:left="720"/>
      <w:contextualSpacing/>
    </w:pPr>
    <w:rPr>
      <w:rFonts w:eastAsia="Calibri"/>
      <w:lang w:val="en-GB"/>
    </w:rPr>
  </w:style>
  <w:style w:type="paragraph" w:customStyle="1" w:styleId="Default">
    <w:name w:val="Default"/>
    <w:rsid w:val="00A82D35"/>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StylePage1Heading14pt">
    <w:name w:val="Style Page 1 Heading + 14 pt"/>
    <w:basedOn w:val="Page1Heading"/>
    <w:rsid w:val="00A82D35"/>
    <w:pPr>
      <w:tabs>
        <w:tab w:val="left" w:pos="567"/>
      </w:tabs>
      <w:spacing w:after="360"/>
      <w:ind w:left="567" w:hanging="567"/>
    </w:pPr>
    <w:rPr>
      <w:bCs/>
      <w:sz w:val="28"/>
    </w:rPr>
  </w:style>
  <w:style w:type="character" w:customStyle="1" w:styleId="NESNormalChar">
    <w:name w:val="NES Normal Char"/>
    <w:link w:val="NESNormal"/>
    <w:rsid w:val="00A82D35"/>
    <w:rPr>
      <w:rFonts w:ascii="Arial" w:hAnsi="Arial"/>
      <w:bCs/>
      <w:iCs/>
      <w:color w:val="000000"/>
      <w:lang w:val="en-GB"/>
    </w:rPr>
  </w:style>
  <w:style w:type="paragraph" w:customStyle="1" w:styleId="NESNormal">
    <w:name w:val="NES Normal"/>
    <w:basedOn w:val="a0"/>
    <w:link w:val="NESNormalChar"/>
    <w:autoRedefine/>
    <w:rsid w:val="00A82D35"/>
    <w:pPr>
      <w:widowControl w:val="0"/>
      <w:spacing w:after="0" w:line="360" w:lineRule="auto"/>
      <w:ind w:firstLine="720"/>
      <w:jc w:val="both"/>
    </w:pPr>
    <w:rPr>
      <w:rFonts w:ascii="Arial" w:eastAsiaTheme="minorHAnsi" w:hAnsi="Arial" w:cstheme="minorBidi"/>
      <w:bCs/>
      <w:iCs/>
      <w:color w:val="000000"/>
      <w:lang w:val="en-GB" w:eastAsia="en-US"/>
    </w:rPr>
  </w:style>
  <w:style w:type="paragraph" w:customStyle="1" w:styleId="NESBullet1">
    <w:name w:val="NES Bullet 1"/>
    <w:basedOn w:val="a0"/>
    <w:next w:val="StylePage1Heading14pt"/>
    <w:link w:val="NESBullet1Char"/>
    <w:rsid w:val="00A82D35"/>
    <w:pPr>
      <w:numPr>
        <w:numId w:val="6"/>
      </w:numPr>
      <w:autoSpaceDE w:val="0"/>
      <w:autoSpaceDN w:val="0"/>
      <w:adjustRightInd w:val="0"/>
      <w:spacing w:after="120" w:line="360" w:lineRule="auto"/>
    </w:pPr>
    <w:rPr>
      <w:rFonts w:ascii="Arial" w:hAnsi="Arial"/>
      <w:szCs w:val="24"/>
    </w:rPr>
  </w:style>
  <w:style w:type="character" w:customStyle="1" w:styleId="NESBullet1Char">
    <w:name w:val="NES Bullet 1 Char"/>
    <w:link w:val="NESBullet1"/>
    <w:rsid w:val="00A82D35"/>
    <w:rPr>
      <w:rFonts w:ascii="Arial" w:eastAsia="Times New Roman" w:hAnsi="Arial" w:cs="Times New Roman"/>
      <w:szCs w:val="24"/>
      <w:lang w:eastAsia="ru-RU"/>
    </w:rPr>
  </w:style>
  <w:style w:type="character" w:customStyle="1" w:styleId="apple-style-span">
    <w:name w:val="apple-style-span"/>
    <w:basedOn w:val="a1"/>
    <w:rsid w:val="00A82D35"/>
  </w:style>
  <w:style w:type="paragraph" w:customStyle="1" w:styleId="StyleListParagraph1LatinArial14ptBold">
    <w:name w:val="Style List Paragraph1 + (Latin) Arial 14 pt Bold"/>
    <w:basedOn w:val="ListParagraph1"/>
    <w:link w:val="NESHeading2CharChar"/>
    <w:rsid w:val="00A82D35"/>
    <w:pPr>
      <w:spacing w:after="360"/>
      <w:ind w:left="0" w:firstLine="567"/>
    </w:pPr>
  </w:style>
  <w:style w:type="paragraph" w:customStyle="1" w:styleId="ListParagraph1">
    <w:name w:val="List Paragraph1"/>
    <w:basedOn w:val="a0"/>
    <w:link w:val="NESHeading3Char"/>
    <w:qFormat/>
    <w:rsid w:val="00A82D35"/>
    <w:pPr>
      <w:ind w:left="720"/>
      <w:contextualSpacing/>
    </w:pPr>
    <w:rPr>
      <w:rFonts w:ascii="Arial" w:hAnsi="Arial"/>
      <w:b/>
      <w:sz w:val="28"/>
      <w:szCs w:val="28"/>
    </w:rPr>
  </w:style>
  <w:style w:type="character" w:customStyle="1" w:styleId="NESHeading3Char">
    <w:name w:val="NES Heading 3 Char"/>
    <w:link w:val="ListParagraph1"/>
    <w:rsid w:val="00A82D35"/>
    <w:rPr>
      <w:rFonts w:ascii="Arial" w:eastAsia="Times New Roman" w:hAnsi="Arial" w:cs="Times New Roman"/>
      <w:b/>
      <w:sz w:val="28"/>
      <w:szCs w:val="28"/>
      <w:lang w:eastAsia="ru-RU"/>
    </w:rPr>
  </w:style>
  <w:style w:type="character" w:customStyle="1" w:styleId="NESHeading2CharChar">
    <w:name w:val="NES Heading 2 Char Char"/>
    <w:link w:val="StyleListParagraph1LatinArial14ptBold"/>
    <w:rsid w:val="00A82D35"/>
    <w:rPr>
      <w:rFonts w:ascii="Arial" w:eastAsia="Times New Roman" w:hAnsi="Arial" w:cs="Times New Roman"/>
      <w:b/>
      <w:sz w:val="28"/>
      <w:szCs w:val="28"/>
      <w:lang w:eastAsia="ru-RU"/>
    </w:rPr>
  </w:style>
  <w:style w:type="paragraph" w:customStyle="1" w:styleId="NESSec16Subject">
    <w:name w:val="NES Sec16 Subject"/>
    <w:basedOn w:val="a0"/>
    <w:autoRedefine/>
    <w:rsid w:val="00A82D35"/>
    <w:pPr>
      <w:widowControl w:val="0"/>
      <w:tabs>
        <w:tab w:val="num" w:pos="0"/>
        <w:tab w:val="left" w:pos="720"/>
      </w:tabs>
      <w:spacing w:before="120" w:after="120" w:line="240" w:lineRule="atLeast"/>
      <w:outlineLvl w:val="1"/>
    </w:pPr>
    <w:rPr>
      <w:rFonts w:ascii="Times New Roman" w:hAnsi="Times New Roman"/>
      <w:b/>
      <w:sz w:val="24"/>
      <w:szCs w:val="24"/>
    </w:rPr>
  </w:style>
  <w:style w:type="paragraph" w:customStyle="1" w:styleId="NESSec16Strand">
    <w:name w:val="NES Sec16 Strand"/>
    <w:basedOn w:val="NESSec16Subject"/>
    <w:autoRedefine/>
    <w:rsid w:val="00A82D35"/>
    <w:pPr>
      <w:tabs>
        <w:tab w:val="clear" w:pos="0"/>
        <w:tab w:val="clear" w:pos="720"/>
      </w:tabs>
      <w:spacing w:before="240" w:after="240"/>
    </w:pPr>
  </w:style>
  <w:style w:type="paragraph" w:customStyle="1" w:styleId="Sectionheading">
    <w:name w:val="Section heading"/>
    <w:basedOn w:val="Style14ptLatinBoldBefore6ptAfter6ptLinespacin"/>
    <w:link w:val="SectionheadingChar"/>
    <w:rsid w:val="00A82D35"/>
    <w:pPr>
      <w:tabs>
        <w:tab w:val="left" w:pos="567"/>
      </w:tabs>
      <w:spacing w:before="0" w:after="360" w:line="360" w:lineRule="auto"/>
      <w:ind w:left="567" w:hanging="567"/>
    </w:pPr>
  </w:style>
  <w:style w:type="paragraph" w:customStyle="1" w:styleId="Style14ptLatinBoldBefore6ptAfter6ptLinespacin">
    <w:name w:val="Style 14 pt (Latin) Bold Before:  6 pt After:  6 pt Line spacin..."/>
    <w:basedOn w:val="a0"/>
    <w:link w:val="Style14ptLatinBoldBefore6ptAfter6ptLinespacinChar"/>
    <w:rsid w:val="00A82D35"/>
    <w:pPr>
      <w:widowControl w:val="0"/>
      <w:spacing w:before="120" w:after="0" w:line="260" w:lineRule="exact"/>
    </w:pPr>
    <w:rPr>
      <w:rFonts w:ascii="Arial" w:hAnsi="Arial"/>
      <w:b/>
      <w:sz w:val="28"/>
      <w:szCs w:val="28"/>
      <w:lang w:val="en-GB"/>
    </w:rPr>
  </w:style>
  <w:style w:type="character" w:customStyle="1" w:styleId="Style14ptLatinBoldBefore6ptAfter6ptLinespacinChar">
    <w:name w:val="Style 14 pt (Latin) Bold Before:  6 pt After:  6 pt Line spacin... Char"/>
    <w:link w:val="Style14ptLatinBoldBefore6ptAfter6ptLinespacin"/>
    <w:rsid w:val="00A82D35"/>
    <w:rPr>
      <w:rFonts w:ascii="Arial" w:eastAsia="Times New Roman" w:hAnsi="Arial" w:cs="Times New Roman"/>
      <w:b/>
      <w:sz w:val="28"/>
      <w:szCs w:val="28"/>
      <w:lang w:val="en-GB" w:eastAsia="ru-RU"/>
    </w:rPr>
  </w:style>
  <w:style w:type="character" w:customStyle="1" w:styleId="SectionheadingChar">
    <w:name w:val="Section heading Char"/>
    <w:link w:val="Sectionheading"/>
    <w:rsid w:val="00A82D35"/>
    <w:rPr>
      <w:rFonts w:ascii="Arial" w:eastAsia="Times New Roman" w:hAnsi="Arial" w:cs="Times New Roman"/>
      <w:b/>
      <w:sz w:val="28"/>
      <w:szCs w:val="28"/>
      <w:lang w:val="en-GB" w:eastAsia="ru-RU"/>
    </w:rPr>
  </w:style>
  <w:style w:type="paragraph" w:styleId="HTML">
    <w:name w:val="HTML Preformatted"/>
    <w:basedOn w:val="a0"/>
    <w:link w:val="HTML0"/>
    <w:rsid w:val="00A82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GB"/>
    </w:rPr>
  </w:style>
  <w:style w:type="character" w:customStyle="1" w:styleId="HTML0">
    <w:name w:val="Стандартный HTML Знак"/>
    <w:basedOn w:val="a1"/>
    <w:link w:val="HTML"/>
    <w:rsid w:val="00A82D35"/>
    <w:rPr>
      <w:rFonts w:ascii="Courier New" w:eastAsia="Times New Roman" w:hAnsi="Courier New" w:cs="Times New Roman"/>
      <w:sz w:val="20"/>
      <w:szCs w:val="20"/>
      <w:lang w:eastAsia="en-GB"/>
    </w:rPr>
  </w:style>
  <w:style w:type="paragraph" w:styleId="aff5">
    <w:name w:val="annotation text"/>
    <w:basedOn w:val="a0"/>
    <w:link w:val="aff6"/>
    <w:uiPriority w:val="99"/>
    <w:semiHidden/>
    <w:rsid w:val="00A82D35"/>
    <w:pPr>
      <w:widowControl w:val="0"/>
      <w:spacing w:after="0" w:line="260" w:lineRule="exact"/>
    </w:pPr>
    <w:rPr>
      <w:rFonts w:ascii="Arial" w:hAnsi="Arial"/>
      <w:sz w:val="20"/>
      <w:szCs w:val="20"/>
    </w:rPr>
  </w:style>
  <w:style w:type="character" w:customStyle="1" w:styleId="aff6">
    <w:name w:val="Текст примечания Знак"/>
    <w:basedOn w:val="a1"/>
    <w:link w:val="aff5"/>
    <w:uiPriority w:val="99"/>
    <w:semiHidden/>
    <w:rsid w:val="00A82D35"/>
    <w:rPr>
      <w:rFonts w:ascii="Arial" w:eastAsia="Times New Roman" w:hAnsi="Arial" w:cs="Times New Roman"/>
      <w:sz w:val="20"/>
      <w:szCs w:val="20"/>
      <w:lang w:eastAsia="ru-RU"/>
    </w:rPr>
  </w:style>
  <w:style w:type="character" w:customStyle="1" w:styleId="rrs">
    <w:name w:val="r_rs"/>
    <w:rsid w:val="00A82D35"/>
    <w:rPr>
      <w:rFonts w:cs="Times New Roman"/>
    </w:rPr>
  </w:style>
  <w:style w:type="paragraph" w:customStyle="1" w:styleId="StyleBlackJustifiedLeft063cmAfter12ptLinespacing">
    <w:name w:val="Style Black Justified Left:  0.63 cm After:  12 pt Line spacing..."/>
    <w:basedOn w:val="a0"/>
    <w:rsid w:val="00A82D35"/>
    <w:pPr>
      <w:widowControl w:val="0"/>
      <w:tabs>
        <w:tab w:val="left" w:pos="357"/>
      </w:tabs>
      <w:spacing w:after="240" w:line="360" w:lineRule="auto"/>
      <w:ind w:left="357"/>
      <w:jc w:val="both"/>
    </w:pPr>
    <w:rPr>
      <w:rFonts w:ascii="Arial" w:hAnsi="Arial"/>
      <w:color w:val="000000"/>
      <w:szCs w:val="20"/>
      <w:lang w:val="en-GB"/>
    </w:rPr>
  </w:style>
  <w:style w:type="paragraph" w:customStyle="1" w:styleId="StyleNESBullet1Italic">
    <w:name w:val="Style NES Bullet 1 + Italic"/>
    <w:basedOn w:val="NESBullet1"/>
    <w:rsid w:val="00A82D35"/>
    <w:pPr>
      <w:ind w:left="714" w:hanging="357"/>
    </w:pPr>
    <w:rPr>
      <w:i/>
      <w:iCs/>
    </w:rPr>
  </w:style>
  <w:style w:type="character" w:customStyle="1" w:styleId="hps">
    <w:name w:val="hps"/>
    <w:rsid w:val="00A82D35"/>
    <w:rPr>
      <w:rFonts w:cs="Times New Roman"/>
    </w:rPr>
  </w:style>
  <w:style w:type="character" w:customStyle="1" w:styleId="apple-converted-space">
    <w:name w:val="apple-converted-space"/>
    <w:rsid w:val="00A82D35"/>
  </w:style>
  <w:style w:type="character" w:customStyle="1" w:styleId="atn">
    <w:name w:val="atn"/>
    <w:rsid w:val="00A82D35"/>
  </w:style>
  <w:style w:type="paragraph" w:customStyle="1" w:styleId="nesnormal0">
    <w:name w:val="nes normal"/>
    <w:basedOn w:val="a0"/>
    <w:link w:val="nesnormalChar0"/>
    <w:rsid w:val="00A82D35"/>
    <w:pPr>
      <w:spacing w:after="240" w:line="360" w:lineRule="auto"/>
    </w:pPr>
    <w:rPr>
      <w:rFonts w:ascii="Arial" w:hAnsi="Arial"/>
      <w:szCs w:val="24"/>
    </w:rPr>
  </w:style>
  <w:style w:type="character" w:customStyle="1" w:styleId="nesnormalChar0">
    <w:name w:val="nes normal Char"/>
    <w:link w:val="nesnormal0"/>
    <w:rsid w:val="00A82D35"/>
    <w:rPr>
      <w:rFonts w:ascii="Arial" w:eastAsia="Times New Roman" w:hAnsi="Arial" w:cs="Times New Roman"/>
      <w:szCs w:val="24"/>
      <w:lang w:eastAsia="ru-RU"/>
    </w:rPr>
  </w:style>
  <w:style w:type="character" w:customStyle="1" w:styleId="longtext">
    <w:name w:val="long_text"/>
    <w:rsid w:val="00A82D35"/>
  </w:style>
  <w:style w:type="paragraph" w:customStyle="1" w:styleId="Tabletext">
    <w:name w:val="Table text"/>
    <w:basedOn w:val="a0"/>
    <w:rsid w:val="00A82D35"/>
    <w:pPr>
      <w:widowControl w:val="0"/>
      <w:tabs>
        <w:tab w:val="left" w:pos="206"/>
        <w:tab w:val="center" w:pos="4153"/>
        <w:tab w:val="right" w:pos="8306"/>
      </w:tabs>
      <w:spacing w:before="60" w:after="60" w:line="240" w:lineRule="auto"/>
    </w:pPr>
    <w:rPr>
      <w:rFonts w:ascii="Arial" w:hAnsi="Arial" w:cs="Arial"/>
      <w:sz w:val="20"/>
      <w:lang w:val="en-GB"/>
    </w:rPr>
  </w:style>
  <w:style w:type="paragraph" w:customStyle="1" w:styleId="NESHeading2">
    <w:name w:val="NES Heading 2"/>
    <w:basedOn w:val="Sectionheading"/>
    <w:link w:val="NESHeading2Char"/>
    <w:autoRedefine/>
    <w:rsid w:val="00A82D35"/>
    <w:pPr>
      <w:spacing w:after="0"/>
      <w:ind w:left="854" w:hanging="570"/>
      <w:jc w:val="both"/>
    </w:pPr>
    <w:rPr>
      <w:rFonts w:ascii="Times New Roman" w:hAnsi="Times New Roman"/>
      <w:sz w:val="24"/>
      <w:szCs w:val="24"/>
    </w:rPr>
  </w:style>
  <w:style w:type="character" w:customStyle="1" w:styleId="NESHeading2Char">
    <w:name w:val="NES Heading 2 Char"/>
    <w:link w:val="NESHeading2"/>
    <w:rsid w:val="00A82D35"/>
    <w:rPr>
      <w:rFonts w:ascii="Times New Roman" w:eastAsia="Times New Roman" w:hAnsi="Times New Roman" w:cs="Times New Roman"/>
      <w:b/>
      <w:sz w:val="24"/>
      <w:szCs w:val="24"/>
      <w:lang w:val="en-GB" w:eastAsia="ru-RU"/>
    </w:rPr>
  </w:style>
  <w:style w:type="character" w:customStyle="1" w:styleId="aff7">
    <w:name w:val="Тема примечания Знак"/>
    <w:link w:val="aff8"/>
    <w:uiPriority w:val="99"/>
    <w:semiHidden/>
    <w:rsid w:val="00A82D35"/>
    <w:rPr>
      <w:rFonts w:ascii="Arial" w:hAnsi="Arial"/>
      <w:b/>
      <w:bCs/>
      <w:lang w:eastAsia="ru-RU"/>
    </w:rPr>
  </w:style>
  <w:style w:type="paragraph" w:styleId="aff8">
    <w:name w:val="annotation subject"/>
    <w:basedOn w:val="aff5"/>
    <w:next w:val="aff5"/>
    <w:link w:val="aff7"/>
    <w:uiPriority w:val="99"/>
    <w:semiHidden/>
    <w:unhideWhenUsed/>
    <w:rsid w:val="00A82D35"/>
    <w:rPr>
      <w:rFonts w:eastAsiaTheme="minorHAnsi" w:cstheme="minorBidi"/>
      <w:b/>
      <w:bCs/>
      <w:sz w:val="22"/>
      <w:szCs w:val="22"/>
    </w:rPr>
  </w:style>
  <w:style w:type="character" w:customStyle="1" w:styleId="17">
    <w:name w:val="Тема примечания Знак1"/>
    <w:basedOn w:val="aff6"/>
    <w:link w:val="aff8"/>
    <w:uiPriority w:val="99"/>
    <w:semiHidden/>
    <w:rsid w:val="00A82D35"/>
    <w:rPr>
      <w:b/>
      <w:bCs/>
    </w:rPr>
  </w:style>
  <w:style w:type="paragraph" w:customStyle="1" w:styleId="msonormalcxspmiddle">
    <w:name w:val="msonormalcxspmiddle"/>
    <w:basedOn w:val="a0"/>
    <w:rsid w:val="00A82D35"/>
    <w:pPr>
      <w:spacing w:before="100" w:beforeAutospacing="1" w:after="100" w:afterAutospacing="1" w:line="240" w:lineRule="auto"/>
    </w:pPr>
    <w:rPr>
      <w:rFonts w:ascii="Times New Roman" w:hAnsi="Times New Roman"/>
      <w:sz w:val="24"/>
      <w:szCs w:val="24"/>
      <w:lang w:val="en-GB" w:eastAsia="en-GB"/>
    </w:rPr>
  </w:style>
  <w:style w:type="character" w:customStyle="1" w:styleId="1MaintextChar">
    <w:name w:val="1 Main text Char"/>
    <w:link w:val="1Maintext"/>
    <w:locked/>
    <w:rsid w:val="00A82D35"/>
    <w:rPr>
      <w:rFonts w:ascii="Arial" w:hAnsi="Arial" w:cs="Arial"/>
      <w:color w:val="000000"/>
      <w:lang w:val="en-GB"/>
    </w:rPr>
  </w:style>
  <w:style w:type="paragraph" w:customStyle="1" w:styleId="1Maintext">
    <w:name w:val="1 Main text"/>
    <w:basedOn w:val="a0"/>
    <w:link w:val="1MaintextChar"/>
    <w:rsid w:val="00A82D35"/>
    <w:pPr>
      <w:widowControl w:val="0"/>
      <w:spacing w:after="240" w:line="360" w:lineRule="auto"/>
    </w:pPr>
    <w:rPr>
      <w:rFonts w:ascii="Arial" w:eastAsiaTheme="minorHAnsi" w:hAnsi="Arial" w:cs="Arial"/>
      <w:color w:val="000000"/>
      <w:lang w:val="en-GB" w:eastAsia="en-US"/>
    </w:rPr>
  </w:style>
  <w:style w:type="character" w:customStyle="1" w:styleId="aff9">
    <w:name w:val="Схема документа Знак"/>
    <w:link w:val="affa"/>
    <w:uiPriority w:val="99"/>
    <w:semiHidden/>
    <w:rsid w:val="00A82D35"/>
    <w:rPr>
      <w:rFonts w:ascii="Tahoma" w:hAnsi="Tahoma"/>
      <w:sz w:val="16"/>
      <w:szCs w:val="16"/>
      <w:lang w:val="en-GB"/>
    </w:rPr>
  </w:style>
  <w:style w:type="paragraph" w:styleId="affa">
    <w:name w:val="Document Map"/>
    <w:basedOn w:val="a0"/>
    <w:link w:val="aff9"/>
    <w:uiPriority w:val="99"/>
    <w:semiHidden/>
    <w:unhideWhenUsed/>
    <w:rsid w:val="00A82D35"/>
    <w:pPr>
      <w:widowControl w:val="0"/>
      <w:spacing w:after="0" w:line="240" w:lineRule="auto"/>
    </w:pPr>
    <w:rPr>
      <w:rFonts w:ascii="Tahoma" w:eastAsiaTheme="minorHAnsi" w:hAnsi="Tahoma" w:cstheme="minorBidi"/>
      <w:sz w:val="16"/>
      <w:szCs w:val="16"/>
      <w:lang w:val="en-GB" w:eastAsia="en-US"/>
    </w:rPr>
  </w:style>
  <w:style w:type="character" w:customStyle="1" w:styleId="18">
    <w:name w:val="Схема документа Знак1"/>
    <w:basedOn w:val="a1"/>
    <w:link w:val="affa"/>
    <w:uiPriority w:val="99"/>
    <w:semiHidden/>
    <w:rsid w:val="00A82D35"/>
    <w:rPr>
      <w:rFonts w:ascii="Tahoma" w:eastAsia="Times New Roman" w:hAnsi="Tahoma" w:cs="Tahoma"/>
      <w:sz w:val="16"/>
      <w:szCs w:val="16"/>
      <w:lang w:eastAsia="ru-RU"/>
    </w:rPr>
  </w:style>
  <w:style w:type="paragraph" w:customStyle="1" w:styleId="27">
    <w:name w:val="Абзац списка2"/>
    <w:basedOn w:val="a0"/>
    <w:uiPriority w:val="34"/>
    <w:qFormat/>
    <w:rsid w:val="00A82D35"/>
    <w:pPr>
      <w:ind w:left="720"/>
      <w:contextualSpacing/>
    </w:pPr>
    <w:rPr>
      <w:rFonts w:eastAsia="Calibri"/>
      <w:lang w:val="en-GB"/>
    </w:rPr>
  </w:style>
  <w:style w:type="paragraph" w:styleId="41">
    <w:name w:val="toc 4"/>
    <w:basedOn w:val="a0"/>
    <w:next w:val="a0"/>
    <w:autoRedefine/>
    <w:uiPriority w:val="39"/>
    <w:unhideWhenUsed/>
    <w:rsid w:val="00A82D35"/>
    <w:pPr>
      <w:spacing w:after="0"/>
      <w:ind w:left="660"/>
    </w:pPr>
    <w:rPr>
      <w:sz w:val="20"/>
      <w:szCs w:val="20"/>
    </w:rPr>
  </w:style>
  <w:style w:type="paragraph" w:styleId="51">
    <w:name w:val="toc 5"/>
    <w:basedOn w:val="a0"/>
    <w:next w:val="a0"/>
    <w:autoRedefine/>
    <w:uiPriority w:val="39"/>
    <w:unhideWhenUsed/>
    <w:rsid w:val="00A82D35"/>
    <w:pPr>
      <w:spacing w:after="0"/>
      <w:ind w:left="880"/>
    </w:pPr>
    <w:rPr>
      <w:sz w:val="20"/>
      <w:szCs w:val="20"/>
    </w:rPr>
  </w:style>
  <w:style w:type="paragraph" w:styleId="61">
    <w:name w:val="toc 6"/>
    <w:basedOn w:val="a0"/>
    <w:next w:val="a0"/>
    <w:autoRedefine/>
    <w:uiPriority w:val="39"/>
    <w:unhideWhenUsed/>
    <w:rsid w:val="00A82D35"/>
    <w:pPr>
      <w:spacing w:after="0"/>
      <w:ind w:left="1100"/>
    </w:pPr>
    <w:rPr>
      <w:sz w:val="20"/>
      <w:szCs w:val="20"/>
    </w:rPr>
  </w:style>
  <w:style w:type="paragraph" w:styleId="71">
    <w:name w:val="toc 7"/>
    <w:basedOn w:val="a0"/>
    <w:next w:val="a0"/>
    <w:autoRedefine/>
    <w:uiPriority w:val="39"/>
    <w:unhideWhenUsed/>
    <w:rsid w:val="00A82D35"/>
    <w:pPr>
      <w:spacing w:after="0"/>
      <w:ind w:left="1320"/>
    </w:pPr>
    <w:rPr>
      <w:sz w:val="20"/>
      <w:szCs w:val="20"/>
    </w:rPr>
  </w:style>
  <w:style w:type="paragraph" w:styleId="81">
    <w:name w:val="toc 8"/>
    <w:basedOn w:val="a0"/>
    <w:next w:val="a0"/>
    <w:autoRedefine/>
    <w:uiPriority w:val="39"/>
    <w:unhideWhenUsed/>
    <w:rsid w:val="00A82D35"/>
    <w:pPr>
      <w:spacing w:after="0"/>
      <w:ind w:left="1540"/>
    </w:pPr>
    <w:rPr>
      <w:sz w:val="20"/>
      <w:szCs w:val="20"/>
    </w:rPr>
  </w:style>
  <w:style w:type="paragraph" w:styleId="91">
    <w:name w:val="toc 9"/>
    <w:basedOn w:val="a0"/>
    <w:next w:val="a0"/>
    <w:autoRedefine/>
    <w:uiPriority w:val="39"/>
    <w:unhideWhenUsed/>
    <w:rsid w:val="00A82D35"/>
    <w:pPr>
      <w:spacing w:after="0"/>
      <w:ind w:left="1760"/>
    </w:pPr>
    <w:rPr>
      <w:sz w:val="20"/>
      <w:szCs w:val="20"/>
    </w:rPr>
  </w:style>
  <w:style w:type="character" w:styleId="affb">
    <w:name w:val="annotation reference"/>
    <w:uiPriority w:val="99"/>
    <w:semiHidden/>
    <w:unhideWhenUsed/>
    <w:rsid w:val="00A82D35"/>
    <w:rPr>
      <w:sz w:val="16"/>
      <w:szCs w:val="16"/>
    </w:rPr>
  </w:style>
  <w:style w:type="table" w:styleId="affc">
    <w:name w:val="Table Grid"/>
    <w:basedOn w:val="a2"/>
    <w:uiPriority w:val="39"/>
    <w:rsid w:val="00A82D35"/>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
    <w:next w:val="a3"/>
    <w:uiPriority w:val="99"/>
    <w:semiHidden/>
    <w:unhideWhenUsed/>
    <w:rsid w:val="00A82D35"/>
  </w:style>
  <w:style w:type="numbering" w:customStyle="1" w:styleId="110">
    <w:name w:val="Нет списка11"/>
    <w:next w:val="a3"/>
    <w:uiPriority w:val="99"/>
    <w:semiHidden/>
    <w:unhideWhenUsed/>
    <w:rsid w:val="00A82D35"/>
  </w:style>
  <w:style w:type="character" w:customStyle="1" w:styleId="af3">
    <w:name w:val="Абзац списка Знак"/>
    <w:link w:val="af2"/>
    <w:uiPriority w:val="34"/>
    <w:locked/>
    <w:rsid w:val="00A82D35"/>
    <w:rPr>
      <w:rFonts w:ascii="Cambria" w:eastAsia="Times New Roman" w:hAnsi="Cambria" w:cs="Times New Roman"/>
      <w:lang w:val="en-US" w:eastAsia="ru-RU" w:bidi="en-US"/>
    </w:rPr>
  </w:style>
  <w:style w:type="table" w:customStyle="1" w:styleId="1a">
    <w:name w:val="Сетка таблицы1"/>
    <w:basedOn w:val="a2"/>
    <w:next w:val="affc"/>
    <w:uiPriority w:val="59"/>
    <w:rsid w:val="00A82D35"/>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7686</Words>
  <Characters>43812</Characters>
  <Application>Microsoft Office Word</Application>
  <DocSecurity>0</DocSecurity>
  <Lines>365</Lines>
  <Paragraphs>102</Paragraphs>
  <ScaleCrop>false</ScaleCrop>
  <Company/>
  <LinksUpToDate>false</LinksUpToDate>
  <CharactersWithSpaces>51396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3</cp:revision>
  <dcterms:created xsi:type="dcterms:W3CDTF">2016-04-29T11:18:00Z</dcterms:created>
  <dcterms:modified xsi:type="dcterms:W3CDTF">2016-04-29T11:25:00Z</dcterms:modified>
</cp:coreProperties>
</file>